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027" w:rsidRDefault="009F0027" w:rsidP="009F00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Comparison Test</w:t>
      </w:r>
    </w:p>
    <w:p w:rsidR="00AF7654" w:rsidRDefault="009F0027" w:rsidP="009F0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AP* Learning Objective: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9F0027">
        <w:rPr>
          <w:rFonts w:ascii="Times New Roman" w:hAnsi="Times New Roman" w:cs="Times New Roman"/>
          <w:sz w:val="24"/>
          <w:szCs w:val="24"/>
        </w:rPr>
        <w:t>Determine whether a series converges or diverges.</w:t>
      </w:r>
      <w:r w:rsidR="008E2A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(LO 4.1A)</w:t>
      </w:r>
    </w:p>
    <w:p w:rsidR="009F0027" w:rsidRDefault="009F0027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Overview:</w:t>
      </w:r>
      <w:r>
        <w:rPr>
          <w:rFonts w:ascii="Times New Roman" w:hAnsi="Times New Roman" w:cs="Times New Roman"/>
          <w:sz w:val="24"/>
          <w:szCs w:val="24"/>
        </w:rPr>
        <w:tab/>
        <w:t xml:space="preserve">There are times when some of the more efficient tests for convergence such as the p-series test, ratio test, direct comparison test or integral test cannot be applied. In those cases the limit comparison test may be tried. </w:t>
      </w:r>
      <w:r w:rsidR="008575D8">
        <w:rPr>
          <w:rFonts w:ascii="Times New Roman" w:hAnsi="Times New Roman" w:cs="Times New Roman"/>
          <w:sz w:val="24"/>
          <w:szCs w:val="24"/>
        </w:rPr>
        <w:t>This test is usually used after considering some of the other tests simply because</w:t>
      </w:r>
      <w:r w:rsidR="00A15859">
        <w:rPr>
          <w:rFonts w:ascii="Times New Roman" w:hAnsi="Times New Roman" w:cs="Times New Roman"/>
          <w:sz w:val="24"/>
          <w:szCs w:val="24"/>
        </w:rPr>
        <w:t xml:space="preserve"> it is slightly more involved</w:t>
      </w:r>
      <w:r w:rsidR="008575D8">
        <w:rPr>
          <w:rFonts w:ascii="Times New Roman" w:hAnsi="Times New Roman" w:cs="Times New Roman"/>
          <w:sz w:val="24"/>
          <w:szCs w:val="24"/>
        </w:rPr>
        <w:t>.</w:t>
      </w:r>
      <w:r w:rsidR="00A15859">
        <w:rPr>
          <w:rFonts w:ascii="Times New Roman" w:hAnsi="Times New Roman" w:cs="Times New Roman"/>
          <w:sz w:val="24"/>
          <w:szCs w:val="24"/>
        </w:rPr>
        <w:t xml:space="preserve"> The test has three possible outcomes and an appropriate comparison series must be chosen.</w:t>
      </w:r>
    </w:p>
    <w:p w:rsidR="003F0BAA" w:rsidRDefault="003F0BAA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F0BAA">
        <w:rPr>
          <w:rFonts w:ascii="Times New Roman" w:hAnsi="Times New Roman" w:cs="Times New Roman"/>
          <w:i/>
          <w:sz w:val="24"/>
          <w:szCs w:val="24"/>
        </w:rPr>
        <w:t xml:space="preserve">Limit Comparison Test: </w:t>
      </w:r>
      <w:r>
        <w:rPr>
          <w:rFonts w:ascii="Times New Roman" w:hAnsi="Times New Roman" w:cs="Times New Roman"/>
          <w:sz w:val="24"/>
          <w:szCs w:val="24"/>
        </w:rPr>
        <w:t xml:space="preserve">Suppose that </w:t>
      </w:r>
      <w:r w:rsidRPr="003F0BAA">
        <w:rPr>
          <w:rFonts w:ascii="Times New Roman" w:hAnsi="Times New Roman" w:cs="Times New Roman"/>
          <w:position w:val="-12"/>
          <w:sz w:val="24"/>
          <w:szCs w:val="24"/>
        </w:rPr>
        <w:object w:dxaOrig="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pt;height:18pt" o:ole="">
            <v:imagedata r:id="rId6" o:title=""/>
          </v:shape>
          <o:OLEObject Type="Embed" ProgID="Equation.DSMT4" ShapeID="_x0000_i1025" DrawAspect="Content" ObjectID="_1506325869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3F0BAA">
        <w:rPr>
          <w:rFonts w:ascii="Times New Roman" w:hAnsi="Times New Roman" w:cs="Times New Roman"/>
          <w:position w:val="-12"/>
          <w:sz w:val="24"/>
          <w:szCs w:val="24"/>
        </w:rPr>
        <w:object w:dxaOrig="660" w:dyaOrig="360">
          <v:shape id="_x0000_i1026" type="#_x0000_t75" style="width:33pt;height:18pt" o:ole="">
            <v:imagedata r:id="rId8" o:title=""/>
          </v:shape>
          <o:OLEObject Type="Embed" ProgID="Equation.DSMT4" ShapeID="_x0000_i1026" DrawAspect="Content" ObjectID="_1506325870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for all </w:t>
      </w:r>
      <w:r w:rsidRPr="003F0BAA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27" type="#_x0000_t75" style="width:32pt;height:14pt" o:ole="">
            <v:imagedata r:id="rId10" o:title=""/>
          </v:shape>
          <o:OLEObject Type="Embed" ProgID="Equation.DSMT4" ShapeID="_x0000_i1027" DrawAspect="Content" ObjectID="_1506325871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 positive integer).</w:t>
      </w:r>
    </w:p>
    <w:p w:rsidR="003F0BAA" w:rsidRDefault="003F0BAA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If </w:t>
      </w:r>
      <w:r w:rsidR="00F84E8E" w:rsidRPr="00F84E8E">
        <w:rPr>
          <w:rFonts w:ascii="Times New Roman" w:hAnsi="Times New Roman" w:cs="Times New Roman"/>
          <w:position w:val="-30"/>
          <w:sz w:val="24"/>
          <w:szCs w:val="24"/>
        </w:rPr>
        <w:object w:dxaOrig="1160" w:dyaOrig="680">
          <v:shape id="_x0000_i1028" type="#_x0000_t75" style="width:58pt;height:34pt" o:ole="">
            <v:imagedata r:id="rId12" o:title=""/>
          </v:shape>
          <o:OLEObject Type="Embed" ProgID="Equation.DSMT4" ShapeID="_x0000_i1028" DrawAspect="Content" ObjectID="_1506325872" r:id="rId13"/>
        </w:object>
      </w:r>
      <w:proofErr w:type="gramEnd"/>
      <w:r w:rsidR="00F84E8E">
        <w:rPr>
          <w:rFonts w:ascii="Times New Roman" w:hAnsi="Times New Roman" w:cs="Times New Roman"/>
          <w:sz w:val="24"/>
          <w:szCs w:val="24"/>
        </w:rPr>
        <w:t xml:space="preserve">, </w:t>
      </w:r>
      <w:r w:rsidR="00F84E8E" w:rsidRPr="00F84E8E">
        <w:rPr>
          <w:rFonts w:ascii="Times New Roman" w:hAnsi="Times New Roman" w:cs="Times New Roman"/>
          <w:position w:val="-6"/>
          <w:sz w:val="24"/>
          <w:szCs w:val="24"/>
        </w:rPr>
        <w:object w:dxaOrig="940" w:dyaOrig="279">
          <v:shape id="_x0000_i1029" type="#_x0000_t75" style="width:47pt;height:14pt" o:ole="">
            <v:imagedata r:id="rId14" o:title=""/>
          </v:shape>
          <o:OLEObject Type="Embed" ProgID="Equation.DSMT4" ShapeID="_x0000_i1029" DrawAspect="Content" ObjectID="_1506325873" r:id="rId15"/>
        </w:object>
      </w:r>
      <w:r w:rsidR="00F84E8E">
        <w:rPr>
          <w:rFonts w:ascii="Times New Roman" w:hAnsi="Times New Roman" w:cs="Times New Roman"/>
          <w:sz w:val="24"/>
          <w:szCs w:val="24"/>
        </w:rPr>
        <w:t xml:space="preserve"> , then </w:t>
      </w:r>
      <w:r w:rsidR="00A32E9C" w:rsidRPr="00A32E9C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30" type="#_x0000_t75" style="width:30pt;height:20pt" o:ole="">
            <v:imagedata r:id="rId16" o:title=""/>
          </v:shape>
          <o:OLEObject Type="Embed" ProgID="Equation.DSMT4" ShapeID="_x0000_i1030" DrawAspect="Content" ObjectID="_1506325874" r:id="rId17"/>
        </w:object>
      </w:r>
      <w:r w:rsidR="00F84E8E">
        <w:rPr>
          <w:rFonts w:ascii="Times New Roman" w:hAnsi="Times New Roman" w:cs="Times New Roman"/>
          <w:sz w:val="24"/>
          <w:szCs w:val="24"/>
        </w:rPr>
        <w:t xml:space="preserve"> </w:t>
      </w:r>
      <w:r w:rsidR="00A32E9C">
        <w:rPr>
          <w:rFonts w:ascii="Times New Roman" w:hAnsi="Times New Roman" w:cs="Times New Roman"/>
          <w:sz w:val="24"/>
          <w:szCs w:val="24"/>
        </w:rPr>
        <w:t xml:space="preserve">and </w:t>
      </w:r>
      <w:r w:rsidR="00A32E9C" w:rsidRPr="00A32E9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1" type="#_x0000_t75" style="width:29pt;height:20pt" o:ole="">
            <v:imagedata r:id="rId18" o:title=""/>
          </v:shape>
          <o:OLEObject Type="Embed" ProgID="Equation.DSMT4" ShapeID="_x0000_i1031" DrawAspect="Content" ObjectID="_1506325875" r:id="rId19"/>
        </w:object>
      </w:r>
      <w:r w:rsidR="00A32E9C">
        <w:rPr>
          <w:rFonts w:ascii="Times New Roman" w:hAnsi="Times New Roman" w:cs="Times New Roman"/>
          <w:sz w:val="24"/>
          <w:szCs w:val="24"/>
        </w:rPr>
        <w:t xml:space="preserve"> both converge or both diverge.</w:t>
      </w:r>
    </w:p>
    <w:p w:rsidR="00A32E9C" w:rsidRDefault="00A32E9C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If </w:t>
      </w:r>
      <w:r w:rsidRPr="00F84E8E">
        <w:rPr>
          <w:rFonts w:ascii="Times New Roman" w:hAnsi="Times New Roman" w:cs="Times New Roman"/>
          <w:position w:val="-30"/>
          <w:sz w:val="24"/>
          <w:szCs w:val="24"/>
        </w:rPr>
        <w:object w:dxaOrig="1180" w:dyaOrig="680">
          <v:shape id="_x0000_i1032" type="#_x0000_t75" style="width:59pt;height:34pt" o:ole="">
            <v:imagedata r:id="rId20" o:title=""/>
          </v:shape>
          <o:OLEObject Type="Embed" ProgID="Equation.DSMT4" ShapeID="_x0000_i1032" DrawAspect="Content" ObjectID="_150632587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32E9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3" type="#_x0000_t75" style="width:29pt;height:20pt" o:ole="">
            <v:imagedata r:id="rId18" o:title=""/>
          </v:shape>
          <o:OLEObject Type="Embed" ProgID="Equation.DSMT4" ShapeID="_x0000_i1033" DrawAspect="Content" ObjectID="_1506325877" r:id="rId22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converges, then </w:t>
      </w:r>
      <w:r w:rsidRPr="00A32E9C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34" type="#_x0000_t75" style="width:30pt;height:20pt" o:ole="">
            <v:imagedata r:id="rId16" o:title=""/>
          </v:shape>
          <o:OLEObject Type="Embed" ProgID="Equation.DSMT4" ShapeID="_x0000_i1034" DrawAspect="Content" ObjectID="_1506325878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converges.</w:t>
      </w:r>
    </w:p>
    <w:p w:rsidR="00A32E9C" w:rsidRDefault="00A32E9C" w:rsidP="00A32E9C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If </w:t>
      </w:r>
      <w:r w:rsidRPr="00F84E8E">
        <w:rPr>
          <w:rFonts w:ascii="Times New Roman" w:hAnsi="Times New Roman" w:cs="Times New Roman"/>
          <w:position w:val="-30"/>
          <w:sz w:val="24"/>
          <w:szCs w:val="24"/>
        </w:rPr>
        <w:object w:dxaOrig="1219" w:dyaOrig="680">
          <v:shape id="_x0000_i1035" type="#_x0000_t75" style="width:61pt;height:34pt" o:ole="">
            <v:imagedata r:id="rId24" o:title=""/>
          </v:shape>
          <o:OLEObject Type="Embed" ProgID="Equation.DSMT4" ShapeID="_x0000_i1035" DrawAspect="Content" ObjectID="_1506325879" r:id="rId25"/>
        </w:objec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A32E9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6" type="#_x0000_t75" style="width:29pt;height:20pt" o:ole="">
            <v:imagedata r:id="rId18" o:title=""/>
          </v:shape>
          <o:OLEObject Type="Embed" ProgID="Equation.DSMT4" ShapeID="_x0000_i1036" DrawAspect="Content" ObjectID="_1506325880" r:id="rId26"/>
        </w:object>
      </w:r>
      <w:r>
        <w:rPr>
          <w:rFonts w:ascii="Times New Roman" w:hAnsi="Times New Roman" w:cs="Times New Roman"/>
          <w:sz w:val="24"/>
          <w:szCs w:val="24"/>
        </w:rPr>
        <w:t xml:space="preserve"> diverges, then </w:t>
      </w:r>
      <w:r w:rsidRPr="00A32E9C">
        <w:rPr>
          <w:rFonts w:ascii="Times New Roman" w:hAnsi="Times New Roman" w:cs="Times New Roman"/>
          <w:position w:val="-14"/>
          <w:sz w:val="24"/>
          <w:szCs w:val="24"/>
        </w:rPr>
        <w:object w:dxaOrig="600" w:dyaOrig="400">
          <v:shape id="_x0000_i1037" type="#_x0000_t75" style="width:30pt;height:20pt" o:ole="">
            <v:imagedata r:id="rId16" o:title=""/>
          </v:shape>
          <o:OLEObject Type="Embed" ProgID="Equation.DSMT4" ShapeID="_x0000_i1037" DrawAspect="Content" ObjectID="_1506325881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diverges.</w:t>
      </w:r>
    </w:p>
    <w:p w:rsidR="00A32E9C" w:rsidRPr="003F0BAA" w:rsidRDefault="00FE346C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It is most helpful to choose a series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32E9C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38" type="#_x0000_t75" style="width:29pt;height:20pt" o:ole="">
            <v:imagedata r:id="rId18" o:title=""/>
          </v:shape>
          <o:OLEObject Type="Embed" ProgID="Equation.DSMT4" ShapeID="_x0000_i1038" DrawAspect="Content" ObjectID="_1506325882" r:id="rId28"/>
        </w:object>
      </w:r>
      <w:proofErr w:type="gramEnd"/>
      <w:r>
        <w:rPr>
          <w:rFonts w:ascii="Times New Roman" w:hAnsi="Times New Roman" w:cs="Times New Roman"/>
          <w:sz w:val="24"/>
          <w:szCs w:val="24"/>
        </w:rPr>
        <w:t>, for which you can easily determine convergence or divergence.</w:t>
      </w:r>
    </w:p>
    <w:p w:rsidR="008575D8" w:rsidRDefault="008575D8" w:rsidP="008575D8">
      <w:pPr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8575D8">
        <w:rPr>
          <w:rFonts w:ascii="Times New Roman" w:hAnsi="Times New Roman" w:cs="Times New Roman"/>
          <w:b/>
          <w:sz w:val="24"/>
          <w:szCs w:val="24"/>
        </w:rPr>
        <w:t>Content and Practice:</w:t>
      </w:r>
    </w:p>
    <w:p w:rsidR="00A36C51" w:rsidRDefault="00A32E9C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79AD">
        <w:rPr>
          <w:rFonts w:ascii="Times New Roman" w:hAnsi="Times New Roman" w:cs="Times New Roman"/>
          <w:sz w:val="24"/>
          <w:szCs w:val="24"/>
        </w:rPr>
        <w:t>When trying to determine</w:t>
      </w:r>
      <w:r w:rsidR="00D21ABB">
        <w:rPr>
          <w:rFonts w:ascii="Times New Roman" w:hAnsi="Times New Roman" w:cs="Times New Roman"/>
          <w:sz w:val="24"/>
          <w:szCs w:val="24"/>
        </w:rPr>
        <w:t xml:space="preserve"> if a series converges, quickly examine</w:t>
      </w:r>
      <w:r w:rsidR="00C079AD">
        <w:rPr>
          <w:rFonts w:ascii="Times New Roman" w:hAnsi="Times New Roman" w:cs="Times New Roman"/>
          <w:sz w:val="24"/>
          <w:szCs w:val="24"/>
        </w:rPr>
        <w:t xml:space="preserve"> the simpler tests first. For example</w:t>
      </w:r>
      <w:r w:rsidR="00A36C51">
        <w:rPr>
          <w:rFonts w:ascii="Times New Roman" w:hAnsi="Times New Roman" w:cs="Times New Roman"/>
          <w:sz w:val="24"/>
          <w:szCs w:val="24"/>
        </w:rPr>
        <w:t xml:space="preserve"> the </w:t>
      </w:r>
      <w:r w:rsidR="00A36C51" w:rsidRPr="00A36C51">
        <w:rPr>
          <w:rFonts w:ascii="Times New Roman" w:hAnsi="Times New Roman" w:cs="Times New Roman"/>
          <w:position w:val="-6"/>
          <w:sz w:val="24"/>
          <w:szCs w:val="24"/>
        </w:rPr>
        <w:object w:dxaOrig="440" w:dyaOrig="360">
          <v:shape id="_x0000_i1039" type="#_x0000_t75" style="width:22pt;height:18pt" o:ole="">
            <v:imagedata r:id="rId29" o:title=""/>
          </v:shape>
          <o:OLEObject Type="Embed" ProgID="Equation.DSMT4" ShapeID="_x0000_i1039" DrawAspect="Content" ObjectID="_1506325883" r:id="rId30"/>
        </w:object>
      </w:r>
      <w:r w:rsidR="00A36C51">
        <w:rPr>
          <w:rFonts w:ascii="Times New Roman" w:hAnsi="Times New Roman" w:cs="Times New Roman"/>
          <w:sz w:val="24"/>
          <w:szCs w:val="24"/>
        </w:rPr>
        <w:t xml:space="preserve"> term test for divergence will quickly verify </w:t>
      </w:r>
      <w:r w:rsidR="00A36C51" w:rsidRPr="00A36C51">
        <w:rPr>
          <w:rFonts w:ascii="Times New Roman" w:hAnsi="Times New Roman" w:cs="Times New Roman"/>
          <w:position w:val="-34"/>
          <w:sz w:val="24"/>
          <w:szCs w:val="24"/>
        </w:rPr>
        <w:object w:dxaOrig="1060" w:dyaOrig="800">
          <v:shape id="_x0000_i1040" type="#_x0000_t75" style="width:53pt;height:40pt" o:ole="">
            <v:imagedata r:id="rId31" o:title=""/>
          </v:shape>
          <o:OLEObject Type="Embed" ProgID="Equation.DSMT4" ShapeID="_x0000_i1040" DrawAspect="Content" ObjectID="_1506325884" r:id="rId32"/>
        </w:object>
      </w:r>
      <w:r w:rsidR="00A36C51">
        <w:rPr>
          <w:rFonts w:ascii="Times New Roman" w:hAnsi="Times New Roman" w:cs="Times New Roman"/>
          <w:sz w:val="24"/>
          <w:szCs w:val="24"/>
        </w:rPr>
        <w:t xml:space="preserve"> diverges.</w:t>
      </w:r>
    </w:p>
    <w:p w:rsidR="00FE346C" w:rsidRDefault="00A36C51" w:rsidP="00A36C5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</w:t>
      </w:r>
      <w:r w:rsidR="00C079AD">
        <w:rPr>
          <w:rFonts w:ascii="Times New Roman" w:hAnsi="Times New Roman" w:cs="Times New Roman"/>
          <w:sz w:val="24"/>
          <w:szCs w:val="24"/>
        </w:rPr>
        <w:t xml:space="preserve"> consider the </w:t>
      </w:r>
      <w:proofErr w:type="gramStart"/>
      <w:r w:rsidR="00C079AD">
        <w:rPr>
          <w:rFonts w:ascii="Times New Roman" w:hAnsi="Times New Roman" w:cs="Times New Roman"/>
          <w:sz w:val="24"/>
          <w:szCs w:val="24"/>
        </w:rPr>
        <w:t xml:space="preserve">series </w:t>
      </w:r>
      <w:r w:rsidR="00C079AD" w:rsidRPr="00C079AD">
        <w:rPr>
          <w:rFonts w:ascii="Times New Roman" w:hAnsi="Times New Roman" w:cs="Times New Roman"/>
          <w:position w:val="-34"/>
          <w:sz w:val="24"/>
          <w:szCs w:val="24"/>
        </w:rPr>
        <w:object w:dxaOrig="1020" w:dyaOrig="800">
          <v:shape id="_x0000_i1041" type="#_x0000_t75" style="width:51pt;height:40pt" o:ole="">
            <v:imagedata r:id="rId33" o:title=""/>
          </v:shape>
          <o:OLEObject Type="Embed" ProgID="Equation.DSMT4" ShapeID="_x0000_i1041" DrawAspect="Content" ObjectID="_1506325885" r:id="rId34"/>
        </w:object>
      </w:r>
      <w:proofErr w:type="gramEnd"/>
      <w:r w:rsidR="00C079AD">
        <w:rPr>
          <w:rFonts w:ascii="Times New Roman" w:hAnsi="Times New Roman" w:cs="Times New Roman"/>
          <w:sz w:val="24"/>
          <w:szCs w:val="24"/>
        </w:rPr>
        <w:t xml:space="preserve">. The ratio test will produce a value of 1 which means the test </w:t>
      </w:r>
      <w:bookmarkStart w:id="0" w:name="_GoBack"/>
      <w:bookmarkEnd w:id="0"/>
      <w:r w:rsidR="00C079AD">
        <w:rPr>
          <w:rFonts w:ascii="Times New Roman" w:hAnsi="Times New Roman" w:cs="Times New Roman"/>
          <w:sz w:val="24"/>
          <w:szCs w:val="24"/>
        </w:rPr>
        <w:t>is inconclusive. The int</w:t>
      </w:r>
      <w:r w:rsidR="00D21ABB">
        <w:rPr>
          <w:rFonts w:ascii="Times New Roman" w:hAnsi="Times New Roman" w:cs="Times New Roman"/>
          <w:sz w:val="24"/>
          <w:szCs w:val="24"/>
        </w:rPr>
        <w:t>egral of the expression is</w:t>
      </w:r>
      <w:r w:rsidR="00C079AD">
        <w:rPr>
          <w:rFonts w:ascii="Times New Roman" w:hAnsi="Times New Roman" w:cs="Times New Roman"/>
          <w:sz w:val="24"/>
          <w:szCs w:val="24"/>
        </w:rPr>
        <w:t xml:space="preserve"> very difficult to </w:t>
      </w:r>
      <w:proofErr w:type="spellStart"/>
      <w:r w:rsidR="00C079AD">
        <w:rPr>
          <w:rFonts w:ascii="Times New Roman" w:hAnsi="Times New Roman" w:cs="Times New Roman"/>
          <w:sz w:val="24"/>
          <w:szCs w:val="24"/>
        </w:rPr>
        <w:t>antidifferentiate</w:t>
      </w:r>
      <w:proofErr w:type="spellEnd"/>
      <w:r w:rsidR="00FE346C">
        <w:rPr>
          <w:rFonts w:ascii="Times New Roman" w:hAnsi="Times New Roman" w:cs="Times New Roman"/>
          <w:sz w:val="24"/>
          <w:szCs w:val="24"/>
        </w:rPr>
        <w:t>. The comparison test might work</w:t>
      </w:r>
      <w:r w:rsidR="00D21ABB">
        <w:rPr>
          <w:rFonts w:ascii="Times New Roman" w:hAnsi="Times New Roman" w:cs="Times New Roman"/>
          <w:sz w:val="24"/>
          <w:szCs w:val="24"/>
        </w:rPr>
        <w:t xml:space="preserve"> with a cleverly</w:t>
      </w:r>
      <w:r w:rsidR="00FE346C">
        <w:rPr>
          <w:rFonts w:ascii="Times New Roman" w:hAnsi="Times New Roman" w:cs="Times New Roman"/>
          <w:sz w:val="24"/>
          <w:szCs w:val="24"/>
        </w:rPr>
        <w:t xml:space="preserve"> chosen function, but the end behavior model, which is often the easiest for comparison, has the in</w:t>
      </w:r>
      <w:r>
        <w:rPr>
          <w:rFonts w:ascii="Times New Roman" w:hAnsi="Times New Roman" w:cs="Times New Roman"/>
          <w:sz w:val="24"/>
          <w:szCs w:val="24"/>
        </w:rPr>
        <w:t>equality in the wrong direction.</w:t>
      </w:r>
      <w:r w:rsidRPr="00A36C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series </w:t>
      </w:r>
      <w:r w:rsidRPr="00C079AD">
        <w:rPr>
          <w:rFonts w:ascii="Times New Roman" w:hAnsi="Times New Roman" w:cs="Times New Roman"/>
          <w:position w:val="-34"/>
          <w:sz w:val="24"/>
          <w:szCs w:val="24"/>
        </w:rPr>
        <w:object w:dxaOrig="700" w:dyaOrig="800">
          <v:shape id="_x0000_i1042" type="#_x0000_t75" style="width:35pt;height:40pt" o:ole="">
            <v:imagedata r:id="rId35" o:title=""/>
          </v:shape>
          <o:OLEObject Type="Embed" ProgID="Equation.DSMT4" ShapeID="_x0000_i1042" DrawAspect="Content" ObjectID="_1506325886" r:id="rId36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 </w:t>
      </w:r>
      <w:proofErr w:type="gramStart"/>
      <w:r>
        <w:rPr>
          <w:rFonts w:ascii="Times New Roman" w:hAnsi="Times New Roman" w:cs="Times New Roman"/>
          <w:sz w:val="24"/>
          <w:szCs w:val="24"/>
        </w:rPr>
        <w:t>but</w:t>
      </w:r>
      <w:r w:rsidR="00FE34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E346C" w:rsidRPr="00FE346C">
        <w:rPr>
          <w:rFonts w:ascii="Times New Roman" w:hAnsi="Times New Roman" w:cs="Times New Roman"/>
          <w:position w:val="-28"/>
          <w:sz w:val="24"/>
          <w:szCs w:val="24"/>
        </w:rPr>
        <w:object w:dxaOrig="1200" w:dyaOrig="660">
          <v:shape id="_x0000_i1043" type="#_x0000_t75" style="width:60pt;height:33pt" o:ole="">
            <v:imagedata r:id="rId37" o:title=""/>
          </v:shape>
          <o:OLEObject Type="Embed" ProgID="Equation.DSMT4" ShapeID="_x0000_i1043" DrawAspect="Content" ObjectID="_1506325887" r:id="rId38"/>
        </w:object>
      </w:r>
      <w:r w:rsidR="00FE346C">
        <w:rPr>
          <w:rFonts w:ascii="Times New Roman" w:hAnsi="Times New Roman" w:cs="Times New Roman"/>
          <w:sz w:val="24"/>
          <w:szCs w:val="24"/>
        </w:rPr>
        <w:t xml:space="preserve">. So after a quick examination of other methods, </w:t>
      </w:r>
      <w:r w:rsidR="00D21ABB">
        <w:rPr>
          <w:rFonts w:ascii="Times New Roman" w:hAnsi="Times New Roman" w:cs="Times New Roman"/>
          <w:sz w:val="24"/>
          <w:szCs w:val="24"/>
        </w:rPr>
        <w:t xml:space="preserve">one can </w:t>
      </w:r>
      <w:r>
        <w:rPr>
          <w:rFonts w:ascii="Times New Roman" w:hAnsi="Times New Roman" w:cs="Times New Roman"/>
          <w:sz w:val="24"/>
          <w:szCs w:val="24"/>
        </w:rPr>
        <w:t>try</w:t>
      </w:r>
      <w:r w:rsidR="00FE346C">
        <w:rPr>
          <w:rFonts w:ascii="Times New Roman" w:hAnsi="Times New Roman" w:cs="Times New Roman"/>
          <w:sz w:val="24"/>
          <w:szCs w:val="24"/>
        </w:rPr>
        <w:t xml:space="preserve"> the limit comparison test using the end behavior model.</w:t>
      </w:r>
    </w:p>
    <w:p w:rsidR="00A32E9C" w:rsidRDefault="00FE346C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</w:t>
      </w:r>
      <w:r w:rsidRPr="00FE346C">
        <w:rPr>
          <w:rFonts w:ascii="Times New Roman" w:hAnsi="Times New Roman" w:cs="Times New Roman"/>
          <w:position w:val="-96"/>
          <w:sz w:val="24"/>
          <w:szCs w:val="24"/>
        </w:rPr>
        <w:object w:dxaOrig="2920" w:dyaOrig="2040">
          <v:shape id="_x0000_i1044" type="#_x0000_t75" style="width:146pt;height:102pt" o:ole="">
            <v:imagedata r:id="rId39" o:title=""/>
          </v:shape>
          <o:OLEObject Type="Embed" ProgID="Equation.DSMT4" ShapeID="_x0000_i1044" DrawAspect="Content" ObjectID="_1506325888" r:id="rId40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46C" w:rsidRDefault="00FE346C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limit of the ratio is positive and finite, so both series </w:t>
      </w:r>
      <w:r w:rsidR="00275398">
        <w:rPr>
          <w:rFonts w:ascii="Times New Roman" w:hAnsi="Times New Roman" w:cs="Times New Roman"/>
          <w:sz w:val="24"/>
          <w:szCs w:val="24"/>
        </w:rPr>
        <w:t xml:space="preserve">either converge or diverge.  The series </w:t>
      </w:r>
      <w:r w:rsidR="00275398" w:rsidRPr="00C079AD">
        <w:rPr>
          <w:rFonts w:ascii="Times New Roman" w:hAnsi="Times New Roman" w:cs="Times New Roman"/>
          <w:position w:val="-34"/>
          <w:sz w:val="24"/>
          <w:szCs w:val="24"/>
        </w:rPr>
        <w:object w:dxaOrig="700" w:dyaOrig="800">
          <v:shape id="_x0000_i1045" type="#_x0000_t75" style="width:35pt;height:40pt" o:ole="">
            <v:imagedata r:id="rId35" o:title=""/>
          </v:shape>
          <o:OLEObject Type="Embed" ProgID="Equation.DSMT4" ShapeID="_x0000_i1045" DrawAspect="Content" ObjectID="_1506325889" r:id="rId41"/>
        </w:object>
      </w:r>
      <w:r w:rsidR="00275398">
        <w:rPr>
          <w:rFonts w:ascii="Times New Roman" w:hAnsi="Times New Roman" w:cs="Times New Roman"/>
          <w:sz w:val="24"/>
          <w:szCs w:val="24"/>
        </w:rPr>
        <w:t xml:space="preserve"> converges by the p-series test, so </w:t>
      </w:r>
      <w:r w:rsidR="00275398" w:rsidRPr="00C079AD">
        <w:rPr>
          <w:rFonts w:ascii="Times New Roman" w:hAnsi="Times New Roman" w:cs="Times New Roman"/>
          <w:position w:val="-34"/>
          <w:sz w:val="24"/>
          <w:szCs w:val="24"/>
        </w:rPr>
        <w:object w:dxaOrig="1020" w:dyaOrig="800">
          <v:shape id="_x0000_i1046" type="#_x0000_t75" style="width:51pt;height:40pt" o:ole="">
            <v:imagedata r:id="rId33" o:title=""/>
          </v:shape>
          <o:OLEObject Type="Embed" ProgID="Equation.DSMT4" ShapeID="_x0000_i1046" DrawAspect="Content" ObjectID="_1506325890" r:id="rId42"/>
        </w:object>
      </w:r>
      <w:r w:rsidR="00275398">
        <w:rPr>
          <w:rFonts w:ascii="Times New Roman" w:hAnsi="Times New Roman" w:cs="Times New Roman"/>
          <w:sz w:val="24"/>
          <w:szCs w:val="24"/>
        </w:rPr>
        <w:t xml:space="preserve"> converges as well. </w:t>
      </w:r>
    </w:p>
    <w:p w:rsidR="00D21ABB" w:rsidRPr="008835BF" w:rsidRDefault="008835BF" w:rsidP="008575D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Being consistent</w:t>
      </w:r>
      <w:r w:rsidR="00D21ABB">
        <w:rPr>
          <w:rFonts w:ascii="Times New Roman" w:hAnsi="Times New Roman" w:cs="Times New Roman"/>
          <w:sz w:val="24"/>
          <w:szCs w:val="24"/>
        </w:rPr>
        <w:t xml:space="preserve"> in setting up the ratio for this test will make it easier to remember the three possible results of the limit of each ratio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1ABB">
        <w:rPr>
          <w:rFonts w:ascii="Times New Roman" w:hAnsi="Times New Roman" w:cs="Times New Roman"/>
          <w:sz w:val="24"/>
          <w:szCs w:val="24"/>
        </w:rPr>
        <w:t xml:space="preserve"> and the conclusion to be drawn </w:t>
      </w:r>
      <w:r>
        <w:rPr>
          <w:rFonts w:ascii="Times New Roman" w:hAnsi="Times New Roman" w:cs="Times New Roman"/>
          <w:sz w:val="24"/>
          <w:szCs w:val="24"/>
        </w:rPr>
        <w:t>from that result. P</w:t>
      </w:r>
      <w:r w:rsidR="00D21ABB">
        <w:rPr>
          <w:rFonts w:ascii="Times New Roman" w:hAnsi="Times New Roman" w:cs="Times New Roman"/>
          <w:sz w:val="24"/>
          <w:szCs w:val="24"/>
        </w:rPr>
        <w:t>ut the series you are exploring in the numerator, and the series about which you have knowledge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D21ABB">
        <w:rPr>
          <w:rFonts w:ascii="Times New Roman" w:hAnsi="Times New Roman" w:cs="Times New Roman"/>
          <w:sz w:val="24"/>
          <w:szCs w:val="24"/>
        </w:rPr>
        <w:t xml:space="preserve"> in the denominator.</w:t>
      </w:r>
      <w:r>
        <w:rPr>
          <w:rFonts w:ascii="Times New Roman" w:hAnsi="Times New Roman" w:cs="Times New Roman"/>
          <w:sz w:val="24"/>
          <w:szCs w:val="24"/>
        </w:rPr>
        <w:t xml:space="preserve"> Notice in the statement of the </w:t>
      </w:r>
      <w:r w:rsidR="00A36C51">
        <w:rPr>
          <w:rFonts w:ascii="Times New Roman" w:hAnsi="Times New Roman" w:cs="Times New Roman"/>
          <w:sz w:val="24"/>
          <w:szCs w:val="24"/>
        </w:rPr>
        <w:t xml:space="preserve">limit comparison </w:t>
      </w:r>
      <w:r>
        <w:rPr>
          <w:rFonts w:ascii="Times New Roman" w:hAnsi="Times New Roman" w:cs="Times New Roman"/>
          <w:sz w:val="24"/>
          <w:szCs w:val="24"/>
        </w:rPr>
        <w:t xml:space="preserve">test above, the last two parts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>test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draw their conclusions based on what the </w:t>
      </w:r>
      <w:r w:rsidRPr="008835BF">
        <w:rPr>
          <w:rFonts w:ascii="Times New Roman" w:hAnsi="Times New Roman" w:cs="Times New Roman"/>
          <w:position w:val="-14"/>
          <w:sz w:val="24"/>
          <w:szCs w:val="24"/>
        </w:rPr>
        <w:object w:dxaOrig="580" w:dyaOrig="400">
          <v:shape id="_x0000_i1047" type="#_x0000_t75" style="width:29pt;height:20pt" o:ole="">
            <v:imagedata r:id="rId43" o:title=""/>
          </v:shape>
          <o:OLEObject Type="Embed" ProgID="Equation.DSMT4" ShapeID="_x0000_i1047" DrawAspect="Content" ObjectID="_1506325891" r:id="rId44"/>
        </w:object>
      </w:r>
      <w:r>
        <w:rPr>
          <w:rFonts w:ascii="Times New Roman" w:hAnsi="Times New Roman" w:cs="Times New Roman"/>
          <w:sz w:val="24"/>
          <w:szCs w:val="24"/>
        </w:rPr>
        <w:t xml:space="preserve"> does.</w:t>
      </w:r>
    </w:p>
    <w:p w:rsidR="00763AC2" w:rsidRDefault="008835BF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 w:rsidRPr="008835BF">
        <w:rPr>
          <w:rFonts w:ascii="Times New Roman" w:hAnsi="Times New Roman" w:cs="Times New Roman"/>
          <w:sz w:val="24"/>
          <w:szCs w:val="24"/>
        </w:rPr>
        <w:t>1.</w:t>
      </w:r>
      <w:r w:rsidRPr="008835B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Briefly explain why </w:t>
      </w:r>
      <w:r w:rsidR="00763AC2">
        <w:rPr>
          <w:rFonts w:ascii="Times New Roman" w:hAnsi="Times New Roman" w:cs="Times New Roman"/>
          <w:sz w:val="24"/>
          <w:szCs w:val="24"/>
        </w:rPr>
        <w:t>each test</w:t>
      </w:r>
      <w:r>
        <w:rPr>
          <w:rFonts w:ascii="Times New Roman" w:hAnsi="Times New Roman" w:cs="Times New Roman"/>
          <w:sz w:val="24"/>
          <w:szCs w:val="24"/>
        </w:rPr>
        <w:t xml:space="preserve"> would be difficult to use to determine the behavior of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series </w:t>
      </w:r>
      <w:proofErr w:type="gramEnd"/>
      <w:r w:rsidR="00763AC2" w:rsidRPr="00763AC2">
        <w:rPr>
          <w:rFonts w:ascii="Times New Roman" w:hAnsi="Times New Roman" w:cs="Times New Roman"/>
          <w:position w:val="-34"/>
          <w:sz w:val="24"/>
          <w:szCs w:val="24"/>
        </w:rPr>
        <w:object w:dxaOrig="1579" w:dyaOrig="800">
          <v:shape id="_x0000_i1048" type="#_x0000_t75" style="width:79pt;height:40pt" o:ole="">
            <v:imagedata r:id="rId45" o:title=""/>
          </v:shape>
          <o:OLEObject Type="Embed" ProgID="Equation.DSMT4" ShapeID="_x0000_i1048" DrawAspect="Content" ObjectID="_1506325892" r:id="rId46"/>
        </w:object>
      </w:r>
      <w:r w:rsidR="00763AC2">
        <w:rPr>
          <w:rFonts w:ascii="Times New Roman" w:hAnsi="Times New Roman" w:cs="Times New Roman"/>
          <w:sz w:val="24"/>
          <w:szCs w:val="24"/>
        </w:rPr>
        <w:t>.</w:t>
      </w:r>
    </w:p>
    <w:p w:rsidR="00763AC2" w:rsidRDefault="00763AC2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Ratio test</w:t>
      </w:r>
    </w:p>
    <w:p w:rsidR="00763AC2" w:rsidRDefault="00763AC2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Direct comparison test with </w:t>
      </w:r>
      <w:r w:rsidRPr="00763AC2">
        <w:rPr>
          <w:rFonts w:ascii="Times New Roman" w:hAnsi="Times New Roman" w:cs="Times New Roman"/>
          <w:position w:val="-34"/>
          <w:sz w:val="24"/>
          <w:szCs w:val="24"/>
        </w:rPr>
        <w:object w:dxaOrig="660" w:dyaOrig="800">
          <v:shape id="_x0000_i1049" type="#_x0000_t75" style="width:33pt;height:40pt" o:ole="">
            <v:imagedata r:id="rId47" o:title=""/>
          </v:shape>
          <o:OLEObject Type="Embed" ProgID="Equation.DSMT4" ShapeID="_x0000_i1049" DrawAspect="Content" ObjectID="_1506325893" r:id="rId48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3AC2" w:rsidRDefault="00763AC2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Integral test</w:t>
      </w:r>
    </w:p>
    <w:p w:rsidR="008835BF" w:rsidRDefault="00763AC2" w:rsidP="008835BF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Use the limit comparison test on the series </w:t>
      </w:r>
      <w:r w:rsidRPr="00763AC2">
        <w:rPr>
          <w:rFonts w:ascii="Times New Roman" w:hAnsi="Times New Roman" w:cs="Times New Roman"/>
          <w:position w:val="-34"/>
          <w:sz w:val="24"/>
          <w:szCs w:val="24"/>
        </w:rPr>
        <w:object w:dxaOrig="1579" w:dyaOrig="800">
          <v:shape id="_x0000_i1050" type="#_x0000_t75" style="width:79pt;height:40pt" o:ole="">
            <v:imagedata r:id="rId45" o:title=""/>
          </v:shape>
          <o:OLEObject Type="Embed" ProgID="Equation.DSMT4" ShapeID="_x0000_i1050" DrawAspect="Content" ObjectID="_1506325894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 to determine if it converges or diverges.</w:t>
      </w: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87650E" w:rsidRDefault="0087650E" w:rsidP="00763AC2">
      <w:pPr>
        <w:rPr>
          <w:rFonts w:ascii="Times New Roman" w:hAnsi="Times New Roman" w:cs="Times New Roman"/>
          <w:b/>
          <w:sz w:val="24"/>
          <w:szCs w:val="24"/>
        </w:rPr>
      </w:pPr>
    </w:p>
    <w:p w:rsidR="00763AC2" w:rsidRDefault="00763AC2" w:rsidP="00763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Additional Practice:</w:t>
      </w:r>
    </w:p>
    <w:p w:rsidR="008E2AB3" w:rsidRDefault="00763AC2" w:rsidP="00763A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E2AB3">
        <w:rPr>
          <w:rFonts w:ascii="Times New Roman" w:hAnsi="Times New Roman" w:cs="Times New Roman"/>
          <w:sz w:val="24"/>
          <w:szCs w:val="24"/>
        </w:rPr>
        <w:t>Which convergence test</w:t>
      </w:r>
      <w:r w:rsidR="00E12169">
        <w:rPr>
          <w:rFonts w:ascii="Times New Roman" w:hAnsi="Times New Roman" w:cs="Times New Roman"/>
          <w:sz w:val="24"/>
          <w:szCs w:val="24"/>
        </w:rPr>
        <w:t>(s) would work</w:t>
      </w:r>
      <w:r w:rsidR="008E2AB3">
        <w:rPr>
          <w:rFonts w:ascii="Times New Roman" w:hAnsi="Times New Roman" w:cs="Times New Roman"/>
          <w:sz w:val="24"/>
          <w:szCs w:val="24"/>
        </w:rPr>
        <w:t xml:space="preserve"> on the following series?</w:t>
      </w:r>
    </w:p>
    <w:p w:rsidR="00763AC2" w:rsidRDefault="008E2AB3" w:rsidP="008E2AB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(The behavior of each series is not given in the solution, just the test names.)</w:t>
      </w:r>
    </w:p>
    <w:p w:rsidR="008E2AB3" w:rsidRDefault="008E2AB3" w:rsidP="008E2AB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6C26E8" w:rsidRPr="008E2AB3">
        <w:rPr>
          <w:rFonts w:ascii="Times New Roman" w:hAnsi="Times New Roman" w:cs="Times New Roman"/>
          <w:position w:val="-34"/>
          <w:sz w:val="24"/>
          <w:szCs w:val="24"/>
        </w:rPr>
        <w:object w:dxaOrig="660" w:dyaOrig="800">
          <v:shape id="_x0000_i1051" type="#_x0000_t75" style="width:33pt;height:40pt" o:ole="">
            <v:imagedata r:id="rId50" o:title=""/>
          </v:shape>
          <o:OLEObject Type="Embed" ProgID="Equation.DSMT4" ShapeID="_x0000_i1051" DrawAspect="Content" ObjectID="_1506325895" r:id="rId51"/>
        </w:object>
      </w:r>
    </w:p>
    <w:p w:rsidR="008E2AB3" w:rsidRDefault="008E2AB3" w:rsidP="008E2AB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6C26E8" w:rsidRPr="006C26E8">
        <w:rPr>
          <w:rFonts w:ascii="Times New Roman" w:hAnsi="Times New Roman" w:cs="Times New Roman"/>
          <w:position w:val="-34"/>
          <w:sz w:val="24"/>
          <w:szCs w:val="24"/>
        </w:rPr>
        <w:object w:dxaOrig="1260" w:dyaOrig="800">
          <v:shape id="_x0000_i1052" type="#_x0000_t75" style="width:63pt;height:40pt" o:ole="">
            <v:imagedata r:id="rId52" o:title=""/>
          </v:shape>
          <o:OLEObject Type="Embed" ProgID="Equation.DSMT4" ShapeID="_x0000_i1052" DrawAspect="Content" ObjectID="_1506325896" r:id="rId53"/>
        </w:object>
      </w:r>
    </w:p>
    <w:p w:rsidR="00670158" w:rsidRDefault="008E2AB3" w:rsidP="00670158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670158" w:rsidRPr="006C26E8">
        <w:rPr>
          <w:rFonts w:ascii="Times New Roman" w:hAnsi="Times New Roman" w:cs="Times New Roman"/>
          <w:position w:val="-34"/>
          <w:sz w:val="24"/>
          <w:szCs w:val="24"/>
        </w:rPr>
        <w:object w:dxaOrig="980" w:dyaOrig="800">
          <v:shape id="_x0000_i1053" type="#_x0000_t75" style="width:49pt;height:40pt" o:ole="">
            <v:imagedata r:id="rId54" o:title=""/>
          </v:shape>
          <o:OLEObject Type="Embed" ProgID="Equation.DSMT4" ShapeID="_x0000_i1053" DrawAspect="Content" ObjectID="_1506325897" r:id="rId55"/>
        </w:object>
      </w:r>
    </w:p>
    <w:p w:rsidR="008E2AB3" w:rsidRDefault="008E2AB3" w:rsidP="008E2AB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360D4B" w:rsidRPr="00FC636E">
        <w:rPr>
          <w:rFonts w:ascii="Times New Roman" w:hAnsi="Times New Roman" w:cs="Times New Roman"/>
          <w:position w:val="-34"/>
          <w:sz w:val="24"/>
          <w:szCs w:val="24"/>
        </w:rPr>
        <w:object w:dxaOrig="1080" w:dyaOrig="800">
          <v:shape id="_x0000_i1054" type="#_x0000_t75" style="width:54pt;height:40pt" o:ole="">
            <v:imagedata r:id="rId56" o:title=""/>
          </v:shape>
          <o:OLEObject Type="Embed" ProgID="Equation.DSMT4" ShapeID="_x0000_i1054" DrawAspect="Content" ObjectID="_1506325898" r:id="rId57"/>
        </w:object>
      </w:r>
    </w:p>
    <w:p w:rsidR="00FC636E" w:rsidRDefault="008E2AB3" w:rsidP="001D04F0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C636E">
        <w:rPr>
          <w:rFonts w:ascii="Times New Roman" w:hAnsi="Times New Roman" w:cs="Times New Roman"/>
          <w:sz w:val="24"/>
          <w:szCs w:val="24"/>
        </w:rPr>
        <w:tab/>
      </w:r>
      <w:r w:rsidR="00FC636E" w:rsidRPr="00FC636E">
        <w:rPr>
          <w:rFonts w:ascii="Times New Roman" w:hAnsi="Times New Roman" w:cs="Times New Roman"/>
          <w:position w:val="-34"/>
          <w:sz w:val="24"/>
          <w:szCs w:val="24"/>
        </w:rPr>
        <w:object w:dxaOrig="1219" w:dyaOrig="800">
          <v:shape id="_x0000_i1055" type="#_x0000_t75" style="width:61pt;height:40pt" o:ole="">
            <v:imagedata r:id="rId58" o:title=""/>
          </v:shape>
          <o:OLEObject Type="Embed" ProgID="Equation.DSMT4" ShapeID="_x0000_i1055" DrawAspect="Content" ObjectID="_1506325899" r:id="rId59"/>
        </w:object>
      </w:r>
    </w:p>
    <w:p w:rsidR="00FC636E" w:rsidRDefault="00351544" w:rsidP="008E2AB3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Use the l</w:t>
      </w:r>
      <w:r w:rsidR="00FC636E">
        <w:rPr>
          <w:rFonts w:ascii="Times New Roman" w:hAnsi="Times New Roman" w:cs="Times New Roman"/>
          <w:sz w:val="24"/>
          <w:szCs w:val="24"/>
        </w:rPr>
        <w:t xml:space="preserve">imit comparison test to determine whether </w:t>
      </w:r>
      <w:r w:rsidR="00CF1109" w:rsidRPr="00FC636E">
        <w:rPr>
          <w:rFonts w:ascii="Times New Roman" w:hAnsi="Times New Roman" w:cs="Times New Roman"/>
          <w:position w:val="-34"/>
          <w:sz w:val="24"/>
          <w:szCs w:val="24"/>
        </w:rPr>
        <w:object w:dxaOrig="1200" w:dyaOrig="800">
          <v:shape id="_x0000_i1056" type="#_x0000_t75" style="width:60pt;height:40pt" o:ole="">
            <v:imagedata r:id="rId60" o:title=""/>
          </v:shape>
          <o:OLEObject Type="Embed" ProgID="Equation.DSMT4" ShapeID="_x0000_i1056" DrawAspect="Content" ObjectID="_1506325900" r:id="rId61"/>
        </w:object>
      </w:r>
      <w:r w:rsidR="00FC636E">
        <w:rPr>
          <w:rFonts w:ascii="Times New Roman" w:hAnsi="Times New Roman" w:cs="Times New Roman"/>
          <w:sz w:val="24"/>
          <w:szCs w:val="24"/>
        </w:rPr>
        <w:t xml:space="preserve">  converges or diverges.</w:t>
      </w:r>
    </w:p>
    <w:p w:rsidR="00FC636E" w:rsidRDefault="00587351" w:rsidP="00587351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 xml:space="preserve">Use the limit comparison test to determine whether </w:t>
      </w:r>
      <w:r w:rsidR="00154749" w:rsidRPr="00587351">
        <w:rPr>
          <w:rFonts w:ascii="Times New Roman" w:hAnsi="Times New Roman" w:cs="Times New Roman"/>
          <w:position w:val="-34"/>
          <w:sz w:val="24"/>
          <w:szCs w:val="24"/>
        </w:rPr>
        <w:object w:dxaOrig="1540" w:dyaOrig="800">
          <v:shape id="_x0000_i1057" type="#_x0000_t75" style="width:77pt;height:40pt" o:ole="">
            <v:imagedata r:id="rId62" o:title=""/>
          </v:shape>
          <o:OLEObject Type="Embed" ProgID="Equation.DSMT4" ShapeID="_x0000_i1057" DrawAspect="Content" ObjectID="_1506325901" r:id="rId63"/>
        </w:object>
      </w:r>
      <w:r>
        <w:rPr>
          <w:rFonts w:ascii="Times New Roman" w:hAnsi="Times New Roman" w:cs="Times New Roman"/>
          <w:sz w:val="24"/>
          <w:szCs w:val="24"/>
        </w:rPr>
        <w:t xml:space="preserve"> converges or diverges.</w:t>
      </w:r>
    </w:p>
    <w:p w:rsidR="00FC636E" w:rsidRPr="00AF7A6C" w:rsidRDefault="00FC636E" w:rsidP="00FC636E">
      <w:pPr>
        <w:rPr>
          <w:rFonts w:ascii="Times New Roman" w:hAnsi="Times New Roman" w:cs="Times New Roman"/>
          <w:b/>
          <w:sz w:val="24"/>
          <w:szCs w:val="24"/>
        </w:rPr>
      </w:pPr>
    </w:p>
    <w:p w:rsidR="00A753F2" w:rsidRDefault="00A753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C636E" w:rsidRPr="00003194" w:rsidRDefault="00FC636E" w:rsidP="00FC636E">
      <w:pPr>
        <w:rPr>
          <w:rFonts w:ascii="Times New Roman" w:hAnsi="Times New Roman" w:cs="Times New Roman"/>
          <w:b/>
          <w:sz w:val="24"/>
          <w:szCs w:val="24"/>
        </w:rPr>
      </w:pPr>
      <w:r w:rsidRPr="00003194">
        <w:rPr>
          <w:rFonts w:ascii="Times New Roman" w:hAnsi="Times New Roman" w:cs="Times New Roman"/>
          <w:b/>
          <w:sz w:val="24"/>
          <w:szCs w:val="24"/>
        </w:rPr>
        <w:lastRenderedPageBreak/>
        <w:t>Solutions:</w:t>
      </w:r>
    </w:p>
    <w:p w:rsidR="00FC636E" w:rsidRPr="00003194" w:rsidRDefault="00FC636E" w:rsidP="00FC636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3194">
        <w:rPr>
          <w:rFonts w:ascii="Times New Roman" w:hAnsi="Times New Roman" w:cs="Times New Roman"/>
          <w:b/>
          <w:i/>
          <w:sz w:val="24"/>
          <w:szCs w:val="24"/>
        </w:rPr>
        <w:t>Content &amp; Practice</w:t>
      </w:r>
      <w:r w:rsidRPr="00003194">
        <w:rPr>
          <w:rFonts w:ascii="Times New Roman" w:hAnsi="Times New Roman" w:cs="Times New Roman"/>
          <w:b/>
          <w:sz w:val="24"/>
          <w:szCs w:val="24"/>
        </w:rPr>
        <w:t>:</w:t>
      </w:r>
    </w:p>
    <w:p w:rsidR="00003194" w:rsidRPr="00003194" w:rsidRDefault="00003194" w:rsidP="00003194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0319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03194">
        <w:rPr>
          <w:rFonts w:ascii="Times New Roman" w:hAnsi="Times New Roman" w:cs="Times New Roman"/>
          <w:sz w:val="24"/>
          <w:szCs w:val="24"/>
        </w:rPr>
        <w:t>)</w:t>
      </w:r>
      <w:r w:rsidR="00C973D9">
        <w:rPr>
          <w:rFonts w:ascii="Times New Roman" w:hAnsi="Times New Roman" w:cs="Times New Roman"/>
          <w:sz w:val="24"/>
          <w:szCs w:val="24"/>
        </w:rPr>
        <w:t xml:space="preserve"> </w:t>
      </w:r>
      <w:r w:rsidR="00E12169">
        <w:rPr>
          <w:rFonts w:ascii="Times New Roman" w:hAnsi="Times New Roman" w:cs="Times New Roman"/>
          <w:sz w:val="24"/>
          <w:szCs w:val="24"/>
        </w:rPr>
        <w:t xml:space="preserve"> The </w:t>
      </w:r>
      <w:r w:rsidR="00E12169" w:rsidRPr="00E12169">
        <w:rPr>
          <w:rFonts w:ascii="Times New Roman" w:hAnsi="Times New Roman" w:cs="Times New Roman"/>
          <w:position w:val="-30"/>
          <w:sz w:val="24"/>
          <w:szCs w:val="24"/>
        </w:rPr>
        <w:object w:dxaOrig="1300" w:dyaOrig="680">
          <v:shape id="_x0000_i1058" type="#_x0000_t75" style="width:65pt;height:34pt" o:ole="">
            <v:imagedata r:id="rId64" o:title=""/>
          </v:shape>
          <o:OLEObject Type="Embed" ProgID="Equation.DSMT4" ShapeID="_x0000_i1058" DrawAspect="Content" ObjectID="_1506325902" r:id="rId65"/>
        </w:object>
      </w:r>
      <w:r w:rsidR="00E12169">
        <w:rPr>
          <w:rFonts w:ascii="Times New Roman" w:hAnsi="Times New Roman" w:cs="Times New Roman"/>
          <w:sz w:val="24"/>
          <w:szCs w:val="24"/>
        </w:rPr>
        <w:t xml:space="preserve"> for this series. The ratio test is inconclusive.</w:t>
      </w:r>
    </w:p>
    <w:p w:rsidR="00003194" w:rsidRPr="00E12169" w:rsidRDefault="00003194" w:rsidP="0000319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C973D9">
        <w:rPr>
          <w:rFonts w:ascii="Times New Roman" w:hAnsi="Times New Roman" w:cs="Times New Roman"/>
          <w:sz w:val="24"/>
          <w:szCs w:val="24"/>
        </w:rPr>
        <w:t xml:space="preserve"> </w:t>
      </w:r>
      <w:r w:rsidR="00E12169">
        <w:rPr>
          <w:rFonts w:ascii="Times New Roman" w:hAnsi="Times New Roman" w:cs="Times New Roman"/>
          <w:sz w:val="24"/>
          <w:szCs w:val="24"/>
        </w:rPr>
        <w:t xml:space="preserve">The terms of the given series are smaller than </w:t>
      </w:r>
      <w:r w:rsidR="00E12169" w:rsidRPr="00E12169">
        <w:rPr>
          <w:rFonts w:ascii="Times New Roman" w:hAnsi="Times New Roman" w:cs="Times New Roman"/>
          <w:position w:val="-28"/>
          <w:sz w:val="24"/>
          <w:szCs w:val="24"/>
        </w:rPr>
        <w:object w:dxaOrig="360" w:dyaOrig="660">
          <v:shape id="_x0000_i1059" type="#_x0000_t75" style="width:18pt;height:33pt" o:ole="">
            <v:imagedata r:id="rId66" o:title=""/>
          </v:shape>
          <o:OLEObject Type="Embed" ProgID="Equation.DSMT4" ShapeID="_x0000_i1059" DrawAspect="Content" ObjectID="_1506325903" r:id="rId67"/>
        </w:object>
      </w:r>
      <w:r w:rsidR="00E12169">
        <w:rPr>
          <w:rFonts w:ascii="Times New Roman" w:hAnsi="Times New Roman" w:cs="Times New Roman"/>
          <w:sz w:val="24"/>
          <w:szCs w:val="24"/>
        </w:rPr>
        <w:t xml:space="preserve"> for each </w:t>
      </w:r>
      <w:r w:rsidR="00E12169">
        <w:rPr>
          <w:rFonts w:ascii="Times New Roman" w:hAnsi="Times New Roman" w:cs="Times New Roman"/>
          <w:i/>
          <w:sz w:val="24"/>
          <w:szCs w:val="24"/>
        </w:rPr>
        <w:t>n</w:t>
      </w:r>
      <w:r w:rsidR="00E12169">
        <w:rPr>
          <w:rFonts w:ascii="Times New Roman" w:hAnsi="Times New Roman" w:cs="Times New Roman"/>
          <w:sz w:val="24"/>
          <w:szCs w:val="24"/>
        </w:rPr>
        <w:t xml:space="preserve">, but </w:t>
      </w:r>
      <w:r w:rsidR="00E12169" w:rsidRPr="00E12169">
        <w:rPr>
          <w:rFonts w:ascii="Times New Roman" w:hAnsi="Times New Roman" w:cs="Times New Roman"/>
          <w:position w:val="-34"/>
          <w:sz w:val="24"/>
          <w:szCs w:val="24"/>
        </w:rPr>
        <w:object w:dxaOrig="660" w:dyaOrig="800">
          <v:shape id="_x0000_i1060" type="#_x0000_t75" style="width:33pt;height:40pt" o:ole="">
            <v:imagedata r:id="rId68" o:title=""/>
          </v:shape>
          <o:OLEObject Type="Embed" ProgID="Equation.DSMT4" ShapeID="_x0000_i1060" DrawAspect="Content" ObjectID="_1506325904" r:id="rId69"/>
        </w:object>
      </w:r>
      <w:r w:rsidR="00E12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12169">
        <w:rPr>
          <w:rFonts w:ascii="Times New Roman" w:hAnsi="Times New Roman" w:cs="Times New Roman"/>
          <w:sz w:val="24"/>
          <w:szCs w:val="24"/>
        </w:rPr>
        <w:t>diverges</w:t>
      </w:r>
      <w:proofErr w:type="gramEnd"/>
      <w:r w:rsidR="00E12169">
        <w:rPr>
          <w:rFonts w:ascii="Times New Roman" w:hAnsi="Times New Roman" w:cs="Times New Roman"/>
          <w:sz w:val="24"/>
          <w:szCs w:val="24"/>
        </w:rPr>
        <w:t>.</w:t>
      </w:r>
    </w:p>
    <w:p w:rsidR="00003194" w:rsidRDefault="00003194" w:rsidP="000031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03194" w:rsidRDefault="00003194" w:rsidP="00003194">
      <w:pPr>
        <w:pStyle w:val="ListParagraph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E12169">
        <w:rPr>
          <w:rFonts w:ascii="Times New Roman" w:hAnsi="Times New Roman" w:cs="Times New Roman"/>
          <w:sz w:val="24"/>
          <w:szCs w:val="24"/>
        </w:rPr>
        <w:t xml:space="preserve"> The </w:t>
      </w:r>
      <w:r w:rsidR="00E12169" w:rsidRPr="00E12169">
        <w:rPr>
          <w:rFonts w:ascii="Times New Roman" w:hAnsi="Times New Roman" w:cs="Times New Roman"/>
          <w:position w:val="-10"/>
          <w:sz w:val="24"/>
          <w:szCs w:val="24"/>
        </w:rPr>
        <w:object w:dxaOrig="780" w:dyaOrig="400">
          <v:shape id="_x0000_i1061" type="#_x0000_t75" style="width:39pt;height:20pt" o:ole="">
            <v:imagedata r:id="rId70" o:title=""/>
          </v:shape>
          <o:OLEObject Type="Embed" ProgID="Equation.DSMT4" ShapeID="_x0000_i1061" DrawAspect="Content" ObjectID="_1506325905" r:id="rId71"/>
        </w:object>
      </w:r>
      <w:r w:rsidR="00E12169">
        <w:rPr>
          <w:rFonts w:ascii="Times New Roman" w:hAnsi="Times New Roman" w:cs="Times New Roman"/>
          <w:sz w:val="24"/>
          <w:szCs w:val="24"/>
        </w:rPr>
        <w:t xml:space="preserve"> in the denominator makes </w:t>
      </w:r>
      <w:proofErr w:type="spellStart"/>
      <w:r w:rsidR="008C438E">
        <w:rPr>
          <w:rFonts w:ascii="Times New Roman" w:hAnsi="Times New Roman" w:cs="Times New Roman"/>
          <w:sz w:val="24"/>
          <w:szCs w:val="24"/>
        </w:rPr>
        <w:t>antidifferentiation</w:t>
      </w:r>
      <w:proofErr w:type="spellEnd"/>
      <w:r w:rsidR="008C438E">
        <w:rPr>
          <w:rFonts w:ascii="Times New Roman" w:hAnsi="Times New Roman" w:cs="Times New Roman"/>
          <w:sz w:val="24"/>
          <w:szCs w:val="24"/>
        </w:rPr>
        <w:t xml:space="preserve"> difficult, if not impossible.</w:t>
      </w:r>
    </w:p>
    <w:p w:rsidR="00815FDF" w:rsidRPr="00002402" w:rsidRDefault="00815FDF" w:rsidP="00815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002402">
        <w:rPr>
          <w:rFonts w:ascii="Times New Roman" w:hAnsi="Times New Roman" w:cs="Times New Roman"/>
          <w:sz w:val="24"/>
          <w:szCs w:val="24"/>
        </w:rPr>
        <w:tab/>
        <w:t xml:space="preserve">For very large </w:t>
      </w:r>
      <w:r w:rsidR="00002402">
        <w:rPr>
          <w:rFonts w:ascii="Times New Roman" w:hAnsi="Times New Roman" w:cs="Times New Roman"/>
          <w:i/>
          <w:sz w:val="24"/>
          <w:szCs w:val="24"/>
        </w:rPr>
        <w:t>n</w:t>
      </w:r>
      <w:proofErr w:type="gramStart"/>
      <w:r w:rsidR="0000240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="00002402" w:rsidRPr="00002402">
        <w:rPr>
          <w:rFonts w:ascii="Times New Roman" w:hAnsi="Times New Roman" w:cs="Times New Roman"/>
          <w:position w:val="-32"/>
          <w:sz w:val="24"/>
          <w:szCs w:val="24"/>
        </w:rPr>
        <w:object w:dxaOrig="1800" w:dyaOrig="700">
          <v:shape id="_x0000_i1062" type="#_x0000_t75" style="width:90pt;height:35pt" o:ole="">
            <v:imagedata r:id="rId72" o:title=""/>
          </v:shape>
          <o:OLEObject Type="Embed" ProgID="Equation.DSMT4" ShapeID="_x0000_i1062" DrawAspect="Content" ObjectID="_1506325906" r:id="rId73"/>
        </w:object>
      </w:r>
      <w:r w:rsidR="00002402">
        <w:rPr>
          <w:rFonts w:ascii="Times New Roman" w:hAnsi="Times New Roman" w:cs="Times New Roman"/>
          <w:sz w:val="24"/>
          <w:szCs w:val="24"/>
        </w:rPr>
        <w:t>.</w:t>
      </w:r>
    </w:p>
    <w:p w:rsidR="00003194" w:rsidRDefault="00815FDF" w:rsidP="0000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FDF">
        <w:rPr>
          <w:rFonts w:ascii="Times New Roman" w:hAnsi="Times New Roman" w:cs="Times New Roman"/>
          <w:position w:val="-64"/>
          <w:sz w:val="24"/>
          <w:szCs w:val="24"/>
        </w:rPr>
        <w:object w:dxaOrig="4080" w:dyaOrig="2439">
          <v:shape id="_x0000_i1063" type="#_x0000_t75" style="width:204pt;height:122pt" o:ole="">
            <v:imagedata r:id="rId74" o:title=""/>
          </v:shape>
          <o:OLEObject Type="Embed" ProgID="Equation.DSMT4" ShapeID="_x0000_i1063" DrawAspect="Content" ObjectID="_1506325907" r:id="rId75"/>
        </w:object>
      </w:r>
    </w:p>
    <w:p w:rsidR="00815FDF" w:rsidRPr="00003194" w:rsidRDefault="00154749" w:rsidP="001D04F0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resulting limit</w:t>
      </w:r>
      <w:r w:rsidR="00002402">
        <w:rPr>
          <w:rFonts w:ascii="Times New Roman" w:hAnsi="Times New Roman" w:cs="Times New Roman"/>
          <w:sz w:val="24"/>
          <w:szCs w:val="24"/>
        </w:rPr>
        <w:t xml:space="preserve"> is positive and finite, and </w:t>
      </w:r>
      <w:r w:rsidR="00815FDF" w:rsidRPr="00815FDF">
        <w:rPr>
          <w:rFonts w:ascii="Times New Roman" w:hAnsi="Times New Roman" w:cs="Times New Roman"/>
          <w:position w:val="-34"/>
          <w:sz w:val="24"/>
          <w:szCs w:val="24"/>
        </w:rPr>
        <w:object w:dxaOrig="1380" w:dyaOrig="800">
          <v:shape id="_x0000_i1064" type="#_x0000_t75" style="width:69pt;height:40pt" o:ole="">
            <v:imagedata r:id="rId76" o:title=""/>
          </v:shape>
          <o:OLEObject Type="Embed" ProgID="Equation.DSMT4" ShapeID="_x0000_i1064" DrawAspect="Content" ObjectID="_1506325908" r:id="rId77"/>
        </w:object>
      </w:r>
      <w:r w:rsidR="00815FDF">
        <w:rPr>
          <w:rFonts w:ascii="Times New Roman" w:hAnsi="Times New Roman" w:cs="Times New Roman"/>
          <w:sz w:val="24"/>
          <w:szCs w:val="24"/>
        </w:rPr>
        <w:t xml:space="preserve">  diver</w:t>
      </w:r>
      <w:r w:rsidR="00002402">
        <w:rPr>
          <w:rFonts w:ascii="Times New Roman" w:hAnsi="Times New Roman" w:cs="Times New Roman"/>
          <w:sz w:val="24"/>
          <w:szCs w:val="24"/>
        </w:rPr>
        <w:t xml:space="preserve">ges (harmonic series), therefore </w:t>
      </w:r>
      <w:r w:rsidR="00002402" w:rsidRPr="00763AC2">
        <w:rPr>
          <w:rFonts w:ascii="Times New Roman" w:hAnsi="Times New Roman" w:cs="Times New Roman"/>
          <w:position w:val="-34"/>
          <w:sz w:val="24"/>
          <w:szCs w:val="24"/>
        </w:rPr>
        <w:object w:dxaOrig="1579" w:dyaOrig="800">
          <v:shape id="_x0000_i1065" type="#_x0000_t75" style="width:79pt;height:40pt" o:ole="">
            <v:imagedata r:id="rId45" o:title=""/>
          </v:shape>
          <o:OLEObject Type="Embed" ProgID="Equation.DSMT4" ShapeID="_x0000_i1065" DrawAspect="Content" ObjectID="_1506325909" r:id="rId78"/>
        </w:object>
      </w:r>
      <w:r>
        <w:rPr>
          <w:rFonts w:ascii="Times New Roman" w:hAnsi="Times New Roman" w:cs="Times New Roman"/>
          <w:sz w:val="24"/>
          <w:szCs w:val="24"/>
        </w:rPr>
        <w:t xml:space="preserve"> also diverges by the limit c</w:t>
      </w:r>
      <w:r w:rsidR="00002402">
        <w:rPr>
          <w:rFonts w:ascii="Times New Roman" w:hAnsi="Times New Roman" w:cs="Times New Roman"/>
          <w:sz w:val="24"/>
          <w:szCs w:val="24"/>
        </w:rPr>
        <w:t>omparison test.</w:t>
      </w:r>
    </w:p>
    <w:p w:rsidR="00003194" w:rsidRPr="00003194" w:rsidRDefault="00003194" w:rsidP="00003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C636E" w:rsidRPr="00003194" w:rsidRDefault="00FC636E" w:rsidP="00FC636E">
      <w:pPr>
        <w:rPr>
          <w:rFonts w:ascii="Times New Roman" w:hAnsi="Times New Roman" w:cs="Times New Roman"/>
          <w:b/>
          <w:sz w:val="24"/>
          <w:szCs w:val="24"/>
        </w:rPr>
      </w:pPr>
      <w:r w:rsidRPr="00003194">
        <w:rPr>
          <w:rFonts w:ascii="Times New Roman" w:hAnsi="Times New Roman" w:cs="Times New Roman"/>
          <w:b/>
          <w:i/>
          <w:sz w:val="24"/>
          <w:szCs w:val="24"/>
        </w:rPr>
        <w:t>Additional Practice</w:t>
      </w:r>
      <w:r w:rsidRPr="00003194">
        <w:rPr>
          <w:rFonts w:ascii="Times New Roman" w:hAnsi="Times New Roman" w:cs="Times New Roman"/>
          <w:b/>
          <w:sz w:val="24"/>
          <w:szCs w:val="24"/>
        </w:rPr>
        <w:t>:</w:t>
      </w:r>
    </w:p>
    <w:p w:rsidR="00003194" w:rsidRDefault="00003194" w:rsidP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C973D9">
        <w:rPr>
          <w:rFonts w:ascii="Times New Roman" w:hAnsi="Times New Roman" w:cs="Times New Roman"/>
          <w:sz w:val="24"/>
          <w:szCs w:val="24"/>
        </w:rPr>
        <w:tab/>
        <w:t>Ratio test (often good with factorials and exponentials)</w:t>
      </w:r>
    </w:p>
    <w:p w:rsidR="00003194" w:rsidRDefault="00003194" w:rsidP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 w:rsidR="00E12169">
        <w:rPr>
          <w:rFonts w:ascii="Times New Roman" w:hAnsi="Times New Roman" w:cs="Times New Roman"/>
          <w:sz w:val="24"/>
          <w:szCs w:val="24"/>
        </w:rPr>
        <w:tab/>
      </w:r>
      <w:r w:rsidR="00E12169" w:rsidRPr="00E12169">
        <w:rPr>
          <w:rFonts w:ascii="Times New Roman" w:hAnsi="Times New Roman" w:cs="Times New Roman"/>
          <w:position w:val="-6"/>
          <w:sz w:val="24"/>
          <w:szCs w:val="24"/>
        </w:rPr>
        <w:object w:dxaOrig="440" w:dyaOrig="360">
          <v:shape id="_x0000_i1066" type="#_x0000_t75" style="width:22pt;height:18pt" o:ole="">
            <v:imagedata r:id="rId79" o:title=""/>
          </v:shape>
          <o:OLEObject Type="Embed" ProgID="Equation.DSMT4" ShapeID="_x0000_i1066" DrawAspect="Content" ObjectID="_1506325910" r:id="rId80"/>
        </w:object>
      </w:r>
      <w:r w:rsidR="00E1216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973D9">
        <w:rPr>
          <w:rFonts w:ascii="Times New Roman" w:hAnsi="Times New Roman" w:cs="Times New Roman"/>
          <w:sz w:val="24"/>
          <w:szCs w:val="24"/>
        </w:rPr>
        <w:t>term</w:t>
      </w:r>
      <w:proofErr w:type="gramEnd"/>
      <w:r w:rsidR="00C973D9">
        <w:rPr>
          <w:rFonts w:ascii="Times New Roman" w:hAnsi="Times New Roman" w:cs="Times New Roman"/>
          <w:sz w:val="24"/>
          <w:szCs w:val="24"/>
        </w:rPr>
        <w:t xml:space="preserve"> test for divergence</w:t>
      </w:r>
    </w:p>
    <w:p w:rsidR="00003194" w:rsidRDefault="00003194" w:rsidP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 w:rsidR="00C973D9">
        <w:rPr>
          <w:rFonts w:ascii="Times New Roman" w:hAnsi="Times New Roman" w:cs="Times New Roman"/>
          <w:sz w:val="24"/>
          <w:szCs w:val="24"/>
        </w:rPr>
        <w:tab/>
      </w:r>
      <w:r w:rsidR="00154749">
        <w:rPr>
          <w:rFonts w:ascii="Times New Roman" w:hAnsi="Times New Roman" w:cs="Times New Roman"/>
          <w:sz w:val="24"/>
          <w:szCs w:val="24"/>
        </w:rPr>
        <w:t>Ratio test, limit c</w:t>
      </w:r>
      <w:r w:rsidR="00360D4B">
        <w:rPr>
          <w:rFonts w:ascii="Times New Roman" w:hAnsi="Times New Roman" w:cs="Times New Roman"/>
          <w:sz w:val="24"/>
          <w:szCs w:val="24"/>
        </w:rPr>
        <w:t xml:space="preserve">omparison test with </w:t>
      </w:r>
      <w:r w:rsidR="00360D4B" w:rsidRPr="00360D4B">
        <w:rPr>
          <w:rFonts w:ascii="Times New Roman" w:hAnsi="Times New Roman" w:cs="Times New Roman"/>
          <w:position w:val="-34"/>
          <w:sz w:val="24"/>
          <w:szCs w:val="24"/>
        </w:rPr>
        <w:object w:dxaOrig="900" w:dyaOrig="820">
          <v:shape id="_x0000_i1067" type="#_x0000_t75" style="width:45pt;height:41pt" o:ole="">
            <v:imagedata r:id="rId81" o:title=""/>
          </v:shape>
          <o:OLEObject Type="Embed" ProgID="Equation.DSMT4" ShapeID="_x0000_i1067" DrawAspect="Content" ObjectID="_1506325911" r:id="rId82"/>
        </w:object>
      </w:r>
      <w:r w:rsidR="00360D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94" w:rsidRDefault="00003194" w:rsidP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</w:t>
      </w:r>
      <w:r w:rsidR="00154749">
        <w:rPr>
          <w:rFonts w:ascii="Times New Roman" w:hAnsi="Times New Roman" w:cs="Times New Roman"/>
          <w:sz w:val="24"/>
          <w:szCs w:val="24"/>
        </w:rPr>
        <w:tab/>
        <w:t>Ratio test, limit c</w:t>
      </w:r>
      <w:r w:rsidR="00360D4B">
        <w:rPr>
          <w:rFonts w:ascii="Times New Roman" w:hAnsi="Times New Roman" w:cs="Times New Roman"/>
          <w:sz w:val="24"/>
          <w:szCs w:val="24"/>
        </w:rPr>
        <w:t xml:space="preserve">omparison test with </w:t>
      </w:r>
      <w:r w:rsidR="00E12169" w:rsidRPr="00E12169">
        <w:rPr>
          <w:rFonts w:ascii="Times New Roman" w:hAnsi="Times New Roman" w:cs="Times New Roman"/>
          <w:position w:val="-34"/>
          <w:sz w:val="24"/>
          <w:szCs w:val="24"/>
        </w:rPr>
        <w:object w:dxaOrig="760" w:dyaOrig="800">
          <v:shape id="_x0000_i1068" type="#_x0000_t75" style="width:38pt;height:40pt" o:ole="">
            <v:imagedata r:id="rId83" o:title=""/>
          </v:shape>
          <o:OLEObject Type="Embed" ProgID="Equation.DSMT4" ShapeID="_x0000_i1068" DrawAspect="Content" ObjectID="_1506325912" r:id="rId84"/>
        </w:object>
      </w:r>
      <w:r w:rsidR="00E12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194" w:rsidRDefault="00003194" w:rsidP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</w:t>
      </w:r>
      <w:r w:rsidR="00154749">
        <w:rPr>
          <w:rFonts w:ascii="Times New Roman" w:hAnsi="Times New Roman" w:cs="Times New Roman"/>
          <w:sz w:val="24"/>
          <w:szCs w:val="24"/>
        </w:rPr>
        <w:tab/>
        <w:t>Direct c</w:t>
      </w:r>
      <w:r w:rsidR="00E12169">
        <w:rPr>
          <w:rFonts w:ascii="Times New Roman" w:hAnsi="Times New Roman" w:cs="Times New Roman"/>
          <w:sz w:val="24"/>
          <w:szCs w:val="24"/>
        </w:rPr>
        <w:t xml:space="preserve">omparison test </w:t>
      </w:r>
      <w:proofErr w:type="gramStart"/>
      <w:r w:rsidR="00E12169">
        <w:rPr>
          <w:rFonts w:ascii="Times New Roman" w:hAnsi="Times New Roman" w:cs="Times New Roman"/>
          <w:sz w:val="24"/>
          <w:szCs w:val="24"/>
        </w:rPr>
        <w:t xml:space="preserve">with </w:t>
      </w:r>
      <w:r w:rsidR="00E12169" w:rsidRPr="00E12169">
        <w:rPr>
          <w:rFonts w:ascii="Times New Roman" w:hAnsi="Times New Roman" w:cs="Times New Roman"/>
          <w:position w:val="-34"/>
          <w:sz w:val="24"/>
          <w:szCs w:val="24"/>
        </w:rPr>
        <w:object w:dxaOrig="580" w:dyaOrig="800">
          <v:shape id="_x0000_i1069" type="#_x0000_t75" style="width:29pt;height:40pt" o:ole="">
            <v:imagedata r:id="rId85" o:title=""/>
          </v:shape>
          <o:OLEObject Type="Embed" ProgID="Equation.DSMT4" ShapeID="_x0000_i1069" DrawAspect="Content" ObjectID="_1506325913" r:id="rId86"/>
        </w:object>
      </w:r>
      <w:r w:rsidR="00154749">
        <w:rPr>
          <w:rFonts w:ascii="Times New Roman" w:hAnsi="Times New Roman" w:cs="Times New Roman"/>
          <w:sz w:val="24"/>
          <w:szCs w:val="24"/>
        </w:rPr>
        <w:t xml:space="preserve"> , Integral test, limit c</w:t>
      </w:r>
      <w:r w:rsidR="00E12169">
        <w:rPr>
          <w:rFonts w:ascii="Times New Roman" w:hAnsi="Times New Roman" w:cs="Times New Roman"/>
          <w:sz w:val="24"/>
          <w:szCs w:val="24"/>
        </w:rPr>
        <w:t xml:space="preserve">omparison test with </w:t>
      </w:r>
      <w:r w:rsidR="00E12169" w:rsidRPr="00E12169">
        <w:rPr>
          <w:rFonts w:ascii="Times New Roman" w:hAnsi="Times New Roman" w:cs="Times New Roman"/>
          <w:position w:val="-34"/>
          <w:sz w:val="24"/>
          <w:szCs w:val="24"/>
        </w:rPr>
        <w:object w:dxaOrig="580" w:dyaOrig="800">
          <v:shape id="_x0000_i1070" type="#_x0000_t75" style="width:29pt;height:40pt" o:ole="">
            <v:imagedata r:id="rId85" o:title=""/>
          </v:shape>
          <o:OLEObject Type="Embed" ProgID="Equation.DSMT4" ShapeID="_x0000_i1070" DrawAspect="Content" ObjectID="_1506325914" r:id="rId87"/>
        </w:object>
      </w:r>
    </w:p>
    <w:p w:rsidR="00351544" w:rsidRPr="00351544" w:rsidRDefault="00003194" w:rsidP="00FC63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6.</w:t>
      </w:r>
      <w:r w:rsidR="00351544">
        <w:rPr>
          <w:rFonts w:ascii="Times New Roman" w:hAnsi="Times New Roman" w:cs="Times New Roman"/>
          <w:sz w:val="24"/>
          <w:szCs w:val="24"/>
        </w:rPr>
        <w:tab/>
        <w:t xml:space="preserve">Use the end behavior model </w:t>
      </w:r>
      <w:r w:rsidR="00CF1109" w:rsidRPr="00351544">
        <w:rPr>
          <w:rFonts w:ascii="Times New Roman" w:hAnsi="Times New Roman" w:cs="Times New Roman"/>
          <w:position w:val="-34"/>
          <w:sz w:val="24"/>
          <w:szCs w:val="24"/>
        </w:rPr>
        <w:object w:dxaOrig="1359" w:dyaOrig="720">
          <v:shape id="_x0000_i1071" type="#_x0000_t75" style="width:68pt;height:36pt" o:ole="">
            <v:imagedata r:id="rId88" o:title=""/>
          </v:shape>
          <o:OLEObject Type="Embed" ProgID="Equation.DSMT4" ShapeID="_x0000_i1071" DrawAspect="Content" ObjectID="_1506325915" r:id="rId89"/>
        </w:object>
      </w:r>
      <w:r w:rsidR="003515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544">
        <w:rPr>
          <w:rFonts w:ascii="Times New Roman" w:hAnsi="Times New Roman" w:cs="Times New Roman"/>
          <w:sz w:val="24"/>
          <w:szCs w:val="24"/>
        </w:rPr>
        <w:t xml:space="preserve">for </w:t>
      </w:r>
      <w:proofErr w:type="gramEnd"/>
      <w:r w:rsidR="000F0FFA" w:rsidRPr="00351544">
        <w:rPr>
          <w:rFonts w:ascii="Times New Roman" w:hAnsi="Times New Roman" w:cs="Times New Roman"/>
          <w:position w:val="-6"/>
          <w:sz w:val="24"/>
          <w:szCs w:val="24"/>
        </w:rPr>
        <w:object w:dxaOrig="560" w:dyaOrig="279">
          <v:shape id="_x0000_i1072" type="#_x0000_t75" style="width:28pt;height:14pt" o:ole="">
            <v:imagedata r:id="rId90" o:title=""/>
          </v:shape>
          <o:OLEObject Type="Embed" ProgID="Equation.DSMT4" ShapeID="_x0000_i1072" DrawAspect="Content" ObjectID="_1506325916" r:id="rId91"/>
        </w:object>
      </w:r>
      <w:r w:rsidR="00351544">
        <w:rPr>
          <w:rFonts w:ascii="Times New Roman" w:hAnsi="Times New Roman" w:cs="Times New Roman"/>
          <w:sz w:val="24"/>
          <w:szCs w:val="24"/>
        </w:rPr>
        <w:t>.</w:t>
      </w:r>
    </w:p>
    <w:p w:rsidR="00003194" w:rsidRDefault="00CF1109" w:rsidP="00351544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51544">
        <w:rPr>
          <w:rFonts w:ascii="Times New Roman" w:hAnsi="Times New Roman" w:cs="Times New Roman"/>
          <w:position w:val="-64"/>
          <w:sz w:val="24"/>
          <w:szCs w:val="24"/>
        </w:rPr>
        <w:object w:dxaOrig="3159" w:dyaOrig="1400">
          <v:shape id="_x0000_i1073" type="#_x0000_t75" style="width:158pt;height:70pt" o:ole="">
            <v:imagedata r:id="rId92" o:title=""/>
          </v:shape>
          <o:OLEObject Type="Embed" ProgID="Equation.DSMT4" ShapeID="_x0000_i1073" DrawAspect="Content" ObjectID="_1506325917" r:id="rId93"/>
        </w:object>
      </w:r>
    </w:p>
    <w:p w:rsidR="00351544" w:rsidRDefault="00351544" w:rsidP="00E33DD1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limit is finite and positive and </w:t>
      </w:r>
      <w:r w:rsidR="00CF1109" w:rsidRPr="00351544">
        <w:rPr>
          <w:rFonts w:ascii="Times New Roman" w:hAnsi="Times New Roman" w:cs="Times New Roman"/>
          <w:position w:val="-34"/>
          <w:sz w:val="24"/>
          <w:szCs w:val="24"/>
        </w:rPr>
        <w:object w:dxaOrig="1920" w:dyaOrig="800">
          <v:shape id="_x0000_i1074" type="#_x0000_t75" style="width:96pt;height:40pt" o:ole="">
            <v:imagedata r:id="rId94" o:title=""/>
          </v:shape>
          <o:OLEObject Type="Embed" ProgID="Equation.DSMT4" ShapeID="_x0000_i1074" DrawAspect="Content" ObjectID="_1506325918" r:id="rId95"/>
        </w:objec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109">
        <w:rPr>
          <w:rFonts w:ascii="Times New Roman" w:hAnsi="Times New Roman" w:cs="Times New Roman"/>
          <w:sz w:val="24"/>
          <w:szCs w:val="24"/>
        </w:rPr>
        <w:t xml:space="preserve"> con</w:t>
      </w:r>
      <w:r w:rsidR="00E33DD1">
        <w:rPr>
          <w:rFonts w:ascii="Times New Roman" w:hAnsi="Times New Roman" w:cs="Times New Roman"/>
          <w:sz w:val="24"/>
          <w:szCs w:val="24"/>
        </w:rPr>
        <w:t>verges</w:t>
      </w:r>
      <w:r w:rsidR="00CF1109">
        <w:rPr>
          <w:rFonts w:ascii="Times New Roman" w:hAnsi="Times New Roman" w:cs="Times New Roman"/>
          <w:sz w:val="24"/>
          <w:szCs w:val="24"/>
        </w:rPr>
        <w:t xml:space="preserve"> by the p-series test</w:t>
      </w:r>
      <w:r w:rsidR="00E33DD1">
        <w:rPr>
          <w:rFonts w:ascii="Times New Roman" w:hAnsi="Times New Roman" w:cs="Times New Roman"/>
          <w:sz w:val="24"/>
          <w:szCs w:val="24"/>
        </w:rPr>
        <w:t xml:space="preserve">, so </w:t>
      </w:r>
      <w:r w:rsidR="00CF1109" w:rsidRPr="00FC636E">
        <w:rPr>
          <w:rFonts w:ascii="Times New Roman" w:hAnsi="Times New Roman" w:cs="Times New Roman"/>
          <w:position w:val="-34"/>
          <w:sz w:val="24"/>
          <w:szCs w:val="24"/>
        </w:rPr>
        <w:object w:dxaOrig="1200" w:dyaOrig="800">
          <v:shape id="_x0000_i1075" type="#_x0000_t75" style="width:60pt;height:40pt" o:ole="">
            <v:imagedata r:id="rId96" o:title=""/>
          </v:shape>
          <o:OLEObject Type="Embed" ProgID="Equation.DSMT4" ShapeID="_x0000_i1075" DrawAspect="Content" ObjectID="_1506325919" r:id="rId97"/>
        </w:object>
      </w:r>
      <w:r w:rsidR="00154749">
        <w:rPr>
          <w:rFonts w:ascii="Times New Roman" w:hAnsi="Times New Roman" w:cs="Times New Roman"/>
          <w:sz w:val="24"/>
          <w:szCs w:val="24"/>
        </w:rPr>
        <w:t xml:space="preserve"> also diverges by the limit c</w:t>
      </w:r>
      <w:r w:rsidR="00E33DD1">
        <w:rPr>
          <w:rFonts w:ascii="Times New Roman" w:hAnsi="Times New Roman" w:cs="Times New Roman"/>
          <w:sz w:val="24"/>
          <w:szCs w:val="24"/>
        </w:rPr>
        <w:t>omparison test.</w:t>
      </w:r>
    </w:p>
    <w:p w:rsidR="00587351" w:rsidRDefault="00587351" w:rsidP="000F0F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Use </w:t>
      </w:r>
      <w:proofErr w:type="gramEnd"/>
      <w:r w:rsidRPr="00587351">
        <w:rPr>
          <w:rFonts w:ascii="Times New Roman" w:hAnsi="Times New Roman" w:cs="Times New Roman"/>
          <w:position w:val="-28"/>
          <w:sz w:val="24"/>
          <w:szCs w:val="24"/>
        </w:rPr>
        <w:object w:dxaOrig="420" w:dyaOrig="660">
          <v:shape id="_x0000_i1076" type="#_x0000_t75" style="width:21pt;height:33pt" o:ole="">
            <v:imagedata r:id="rId98" o:title=""/>
          </v:shape>
          <o:OLEObject Type="Embed" ProgID="Equation.DSMT4" ShapeID="_x0000_i1076" DrawAspect="Content" ObjectID="_1506325920" r:id="rId99"/>
        </w:object>
      </w:r>
      <w:r w:rsidR="001547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0FFA" w:rsidRDefault="00154749" w:rsidP="001547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54749">
        <w:rPr>
          <w:rFonts w:ascii="Times New Roman" w:hAnsi="Times New Roman" w:cs="Times New Roman"/>
          <w:position w:val="-58"/>
          <w:sz w:val="24"/>
          <w:szCs w:val="24"/>
        </w:rPr>
        <w:object w:dxaOrig="3580" w:dyaOrig="1280">
          <v:shape id="_x0000_i1077" type="#_x0000_t75" style="width:179pt;height:64pt" o:ole="">
            <v:imagedata r:id="rId100" o:title=""/>
          </v:shape>
          <o:OLEObject Type="Embed" ProgID="Equation.DSMT4" ShapeID="_x0000_i1077" DrawAspect="Content" ObjectID="_1506325921" r:id="rId101"/>
        </w:object>
      </w:r>
    </w:p>
    <w:p w:rsidR="00154749" w:rsidRDefault="00154749" w:rsidP="00154749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54749">
        <w:rPr>
          <w:rFonts w:ascii="Times New Roman" w:hAnsi="Times New Roman" w:cs="Times New Roman"/>
          <w:position w:val="-60"/>
          <w:sz w:val="24"/>
          <w:szCs w:val="24"/>
        </w:rPr>
        <w:object w:dxaOrig="4239" w:dyaOrig="1300">
          <v:shape id="_x0000_i1078" type="#_x0000_t75" style="width:212pt;height:65pt" o:ole="">
            <v:imagedata r:id="rId102" o:title=""/>
          </v:shape>
          <o:OLEObject Type="Embed" ProgID="Equation.DSMT4" ShapeID="_x0000_i1078" DrawAspect="Content" ObjectID="_1506325922" r:id="rId103"/>
        </w:object>
      </w:r>
    </w:p>
    <w:p w:rsidR="00154749" w:rsidRPr="00763AC2" w:rsidRDefault="00154749" w:rsidP="00154749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limit is positive and finite, and  </w:t>
      </w:r>
      <w:r w:rsidRPr="00351544">
        <w:rPr>
          <w:rFonts w:ascii="Times New Roman" w:hAnsi="Times New Roman" w:cs="Times New Roman"/>
          <w:position w:val="-34"/>
          <w:sz w:val="24"/>
          <w:szCs w:val="24"/>
        </w:rPr>
        <w:object w:dxaOrig="1780" w:dyaOrig="800">
          <v:shape id="_x0000_i1079" type="#_x0000_t75" style="width:89pt;height:40pt" o:ole="">
            <v:imagedata r:id="rId104" o:title=""/>
          </v:shape>
          <o:OLEObject Type="Embed" ProgID="Equation.DSMT4" ShapeID="_x0000_i1079" DrawAspect="Content" ObjectID="_1506325923" r:id="rId105"/>
        </w:object>
      </w:r>
      <w:r>
        <w:rPr>
          <w:rFonts w:ascii="Times New Roman" w:hAnsi="Times New Roman" w:cs="Times New Roman"/>
          <w:sz w:val="24"/>
          <w:szCs w:val="24"/>
        </w:rPr>
        <w:t xml:space="preserve"> diverges by the p-series test, so </w:t>
      </w:r>
      <w:r w:rsidRPr="00587351">
        <w:rPr>
          <w:rFonts w:ascii="Times New Roman" w:hAnsi="Times New Roman" w:cs="Times New Roman"/>
          <w:position w:val="-34"/>
          <w:sz w:val="24"/>
          <w:szCs w:val="24"/>
        </w:rPr>
        <w:object w:dxaOrig="1540" w:dyaOrig="800">
          <v:shape id="_x0000_i1080" type="#_x0000_t75" style="width:77pt;height:40pt" o:ole="">
            <v:imagedata r:id="rId106" o:title=""/>
          </v:shape>
          <o:OLEObject Type="Embed" ProgID="Equation.DSMT4" ShapeID="_x0000_i1080" DrawAspect="Content" ObjectID="_1506325924" r:id="rId107"/>
        </w:object>
      </w:r>
      <w:r>
        <w:rPr>
          <w:rFonts w:ascii="Times New Roman" w:hAnsi="Times New Roman" w:cs="Times New Roman"/>
          <w:sz w:val="24"/>
          <w:szCs w:val="24"/>
        </w:rPr>
        <w:t xml:space="preserve">  also diverges by the limit comparison test.</w:t>
      </w:r>
    </w:p>
    <w:sectPr w:rsidR="00154749" w:rsidRPr="00763AC2" w:rsidSect="009F00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E2245"/>
    <w:multiLevelType w:val="hybridMultilevel"/>
    <w:tmpl w:val="308A7640"/>
    <w:lvl w:ilvl="0" w:tplc="ECCCE3A0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3931303"/>
    <w:multiLevelType w:val="hybridMultilevel"/>
    <w:tmpl w:val="6F86D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027"/>
    <w:rsid w:val="00002402"/>
    <w:rsid w:val="00003194"/>
    <w:rsid w:val="000F0FFA"/>
    <w:rsid w:val="00154749"/>
    <w:rsid w:val="001D04F0"/>
    <w:rsid w:val="00275398"/>
    <w:rsid w:val="00351544"/>
    <w:rsid w:val="00360D4B"/>
    <w:rsid w:val="003F0BAA"/>
    <w:rsid w:val="0040482F"/>
    <w:rsid w:val="00452C06"/>
    <w:rsid w:val="004E5053"/>
    <w:rsid w:val="00587351"/>
    <w:rsid w:val="00601957"/>
    <w:rsid w:val="00626C96"/>
    <w:rsid w:val="00670158"/>
    <w:rsid w:val="006C26E8"/>
    <w:rsid w:val="00763AC2"/>
    <w:rsid w:val="007D6487"/>
    <w:rsid w:val="00815FDF"/>
    <w:rsid w:val="00842221"/>
    <w:rsid w:val="008575D8"/>
    <w:rsid w:val="0087650E"/>
    <w:rsid w:val="008835BF"/>
    <w:rsid w:val="008C438E"/>
    <w:rsid w:val="008E2AB3"/>
    <w:rsid w:val="009E7012"/>
    <w:rsid w:val="009F0027"/>
    <w:rsid w:val="00A15859"/>
    <w:rsid w:val="00A32E9C"/>
    <w:rsid w:val="00A36C51"/>
    <w:rsid w:val="00A753F2"/>
    <w:rsid w:val="00AF7654"/>
    <w:rsid w:val="00AF7A6C"/>
    <w:rsid w:val="00B87A92"/>
    <w:rsid w:val="00C079AD"/>
    <w:rsid w:val="00C1216B"/>
    <w:rsid w:val="00C973D9"/>
    <w:rsid w:val="00CF1109"/>
    <w:rsid w:val="00D21ABB"/>
    <w:rsid w:val="00E12169"/>
    <w:rsid w:val="00E33DD1"/>
    <w:rsid w:val="00E57298"/>
    <w:rsid w:val="00ED55E0"/>
    <w:rsid w:val="00F84E8E"/>
    <w:rsid w:val="00F874F7"/>
    <w:rsid w:val="00FC636E"/>
    <w:rsid w:val="00FE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B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6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5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2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22.bin"/><Relationship Id="rId47" Type="http://schemas.openxmlformats.org/officeDocument/2006/relationships/image" Target="media/image18.wmf"/><Relationship Id="rId63" Type="http://schemas.openxmlformats.org/officeDocument/2006/relationships/oleObject" Target="embeddings/oleObject33.bin"/><Relationship Id="rId68" Type="http://schemas.openxmlformats.org/officeDocument/2006/relationships/image" Target="media/image28.wmf"/><Relationship Id="rId84" Type="http://schemas.openxmlformats.org/officeDocument/2006/relationships/oleObject" Target="embeddings/oleObject44.bin"/><Relationship Id="rId89" Type="http://schemas.openxmlformats.org/officeDocument/2006/relationships/oleObject" Target="embeddings/oleObject47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0.wmf"/><Relationship Id="rId107" Type="http://schemas.openxmlformats.org/officeDocument/2006/relationships/oleObject" Target="embeddings/oleObject56.bin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6.bin"/><Relationship Id="rId37" Type="http://schemas.openxmlformats.org/officeDocument/2006/relationships/image" Target="media/image14.wmf"/><Relationship Id="rId40" Type="http://schemas.openxmlformats.org/officeDocument/2006/relationships/oleObject" Target="embeddings/oleObject20.bin"/><Relationship Id="rId45" Type="http://schemas.openxmlformats.org/officeDocument/2006/relationships/image" Target="media/image17.wmf"/><Relationship Id="rId53" Type="http://schemas.openxmlformats.org/officeDocument/2006/relationships/oleObject" Target="embeddings/oleObject28.bin"/><Relationship Id="rId58" Type="http://schemas.openxmlformats.org/officeDocument/2006/relationships/image" Target="media/image23.wmf"/><Relationship Id="rId66" Type="http://schemas.openxmlformats.org/officeDocument/2006/relationships/image" Target="media/image27.wmf"/><Relationship Id="rId74" Type="http://schemas.openxmlformats.org/officeDocument/2006/relationships/image" Target="media/image31.wmf"/><Relationship Id="rId79" Type="http://schemas.openxmlformats.org/officeDocument/2006/relationships/image" Target="media/image33.wmf"/><Relationship Id="rId87" Type="http://schemas.openxmlformats.org/officeDocument/2006/relationships/oleObject" Target="embeddings/oleObject46.bin"/><Relationship Id="rId102" Type="http://schemas.openxmlformats.org/officeDocument/2006/relationships/image" Target="media/image44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32.bin"/><Relationship Id="rId82" Type="http://schemas.openxmlformats.org/officeDocument/2006/relationships/oleObject" Target="embeddings/oleObject43.bin"/><Relationship Id="rId90" Type="http://schemas.openxmlformats.org/officeDocument/2006/relationships/image" Target="media/image38.wmf"/><Relationship Id="rId95" Type="http://schemas.openxmlformats.org/officeDocument/2006/relationships/oleObject" Target="embeddings/oleObject50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3.bin"/><Relationship Id="rId30" Type="http://schemas.openxmlformats.org/officeDocument/2006/relationships/oleObject" Target="embeddings/oleObject15.bin"/><Relationship Id="rId35" Type="http://schemas.openxmlformats.org/officeDocument/2006/relationships/image" Target="media/image13.wmf"/><Relationship Id="rId43" Type="http://schemas.openxmlformats.org/officeDocument/2006/relationships/image" Target="media/image16.wmf"/><Relationship Id="rId48" Type="http://schemas.openxmlformats.org/officeDocument/2006/relationships/oleObject" Target="embeddings/oleObject25.bin"/><Relationship Id="rId56" Type="http://schemas.openxmlformats.org/officeDocument/2006/relationships/image" Target="media/image22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6.bin"/><Relationship Id="rId77" Type="http://schemas.openxmlformats.org/officeDocument/2006/relationships/oleObject" Target="embeddings/oleObject40.bin"/><Relationship Id="rId100" Type="http://schemas.openxmlformats.org/officeDocument/2006/relationships/image" Target="media/image43.wmf"/><Relationship Id="rId105" Type="http://schemas.openxmlformats.org/officeDocument/2006/relationships/oleObject" Target="embeddings/oleObject55.bin"/><Relationship Id="rId8" Type="http://schemas.openxmlformats.org/officeDocument/2006/relationships/image" Target="media/image2.wmf"/><Relationship Id="rId51" Type="http://schemas.openxmlformats.org/officeDocument/2006/relationships/oleObject" Target="embeddings/oleObject27.bin"/><Relationship Id="rId72" Type="http://schemas.openxmlformats.org/officeDocument/2006/relationships/image" Target="media/image30.wmf"/><Relationship Id="rId80" Type="http://schemas.openxmlformats.org/officeDocument/2006/relationships/oleObject" Target="embeddings/oleObject42.bin"/><Relationship Id="rId85" Type="http://schemas.openxmlformats.org/officeDocument/2006/relationships/image" Target="media/image36.wmf"/><Relationship Id="rId93" Type="http://schemas.openxmlformats.org/officeDocument/2006/relationships/oleObject" Target="embeddings/oleObject49.bin"/><Relationship Id="rId98" Type="http://schemas.openxmlformats.org/officeDocument/2006/relationships/image" Target="media/image42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2.wmf"/><Relationship Id="rId38" Type="http://schemas.openxmlformats.org/officeDocument/2006/relationships/oleObject" Target="embeddings/oleObject19.bin"/><Relationship Id="rId46" Type="http://schemas.openxmlformats.org/officeDocument/2006/relationships/oleObject" Target="embeddings/oleObject24.bin"/><Relationship Id="rId59" Type="http://schemas.openxmlformats.org/officeDocument/2006/relationships/oleObject" Target="embeddings/oleObject31.bin"/><Relationship Id="rId67" Type="http://schemas.openxmlformats.org/officeDocument/2006/relationships/oleObject" Target="embeddings/oleObject35.bin"/><Relationship Id="rId103" Type="http://schemas.openxmlformats.org/officeDocument/2006/relationships/oleObject" Target="embeddings/oleObject54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9.bin"/><Relationship Id="rId83" Type="http://schemas.openxmlformats.org/officeDocument/2006/relationships/image" Target="media/image35.wmf"/><Relationship Id="rId88" Type="http://schemas.openxmlformats.org/officeDocument/2006/relationships/image" Target="media/image37.wmf"/><Relationship Id="rId91" Type="http://schemas.openxmlformats.org/officeDocument/2006/relationships/oleObject" Target="embeddings/oleObject48.bin"/><Relationship Id="rId96" Type="http://schemas.openxmlformats.org/officeDocument/2006/relationships/image" Target="media/image4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4.bin"/><Relationship Id="rId36" Type="http://schemas.openxmlformats.org/officeDocument/2006/relationships/oleObject" Target="embeddings/oleObject18.bin"/><Relationship Id="rId49" Type="http://schemas.openxmlformats.org/officeDocument/2006/relationships/oleObject" Target="embeddings/oleObject26.bin"/><Relationship Id="rId57" Type="http://schemas.openxmlformats.org/officeDocument/2006/relationships/oleObject" Target="embeddings/oleObject30.bin"/><Relationship Id="rId106" Type="http://schemas.openxmlformats.org/officeDocument/2006/relationships/image" Target="media/image46.wmf"/><Relationship Id="rId10" Type="http://schemas.openxmlformats.org/officeDocument/2006/relationships/image" Target="media/image3.wmf"/><Relationship Id="rId31" Type="http://schemas.openxmlformats.org/officeDocument/2006/relationships/image" Target="media/image11.wmf"/><Relationship Id="rId44" Type="http://schemas.openxmlformats.org/officeDocument/2006/relationships/oleObject" Target="embeddings/oleObject23.bin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4.bin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4.wmf"/><Relationship Id="rId86" Type="http://schemas.openxmlformats.org/officeDocument/2006/relationships/oleObject" Target="embeddings/oleObject45.bin"/><Relationship Id="rId94" Type="http://schemas.openxmlformats.org/officeDocument/2006/relationships/image" Target="media/image40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109" Type="http://schemas.openxmlformats.org/officeDocument/2006/relationships/theme" Target="theme/theme1.xml"/><Relationship Id="rId34" Type="http://schemas.openxmlformats.org/officeDocument/2006/relationships/oleObject" Target="embeddings/oleObject17.bin"/><Relationship Id="rId50" Type="http://schemas.openxmlformats.org/officeDocument/2006/relationships/image" Target="media/image19.wmf"/><Relationship Id="rId55" Type="http://schemas.openxmlformats.org/officeDocument/2006/relationships/oleObject" Target="embeddings/oleObject29.bin"/><Relationship Id="rId76" Type="http://schemas.openxmlformats.org/officeDocument/2006/relationships/image" Target="media/image32.wmf"/><Relationship Id="rId97" Type="http://schemas.openxmlformats.org/officeDocument/2006/relationships/oleObject" Target="embeddings/oleObject51.bin"/><Relationship Id="rId104" Type="http://schemas.openxmlformats.org/officeDocument/2006/relationships/image" Target="media/image45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7.bin"/><Relationship Id="rId92" Type="http://schemas.openxmlformats.org/officeDocument/2006/relationships/image" Target="media/image3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777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Hill</dc:creator>
  <cp:lastModifiedBy>Greg Hill</cp:lastModifiedBy>
  <cp:revision>3</cp:revision>
  <cp:lastPrinted>2015-10-14T15:02:00Z</cp:lastPrinted>
  <dcterms:created xsi:type="dcterms:W3CDTF">2015-10-13T15:16:00Z</dcterms:created>
  <dcterms:modified xsi:type="dcterms:W3CDTF">2015-10-14T15:06:00Z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